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C72CA4" w14:textId="13E17F82" w:rsidR="00CE44E9" w:rsidRPr="00B7788F" w:rsidRDefault="00CE44E9" w:rsidP="00B7788F">
      <w:pPr>
        <w:contextualSpacing/>
        <w:jc w:val="center"/>
        <w:rPr>
          <w:rFonts w:cstheme="minorHAnsi"/>
          <w:sz w:val="22"/>
          <w:szCs w:val="22"/>
        </w:rPr>
      </w:pPr>
    </w:p>
    <w:p w14:paraId="4CE56243" w14:textId="16F77B7C" w:rsidR="005A6070" w:rsidRPr="00B7788F" w:rsidRDefault="005A6070" w:rsidP="00B7788F">
      <w:pPr>
        <w:contextualSpacing/>
        <w:jc w:val="center"/>
        <w:rPr>
          <w:rFonts w:cstheme="minorHAnsi"/>
          <w:sz w:val="22"/>
          <w:szCs w:val="22"/>
        </w:rPr>
      </w:pPr>
    </w:p>
    <w:p w14:paraId="2F49010A" w14:textId="1EB9B0EE" w:rsidR="005A6070" w:rsidRPr="00B7788F" w:rsidRDefault="005A6070" w:rsidP="00B7788F">
      <w:pPr>
        <w:contextualSpacing/>
        <w:jc w:val="center"/>
        <w:rPr>
          <w:rFonts w:cstheme="minorHAnsi"/>
          <w:sz w:val="22"/>
          <w:szCs w:val="22"/>
        </w:rPr>
      </w:pPr>
    </w:p>
    <w:p w14:paraId="54C55B33" w14:textId="32488AF8" w:rsidR="005A6070" w:rsidRPr="00B7788F" w:rsidRDefault="005A6070" w:rsidP="00B7788F">
      <w:pPr>
        <w:contextualSpacing/>
        <w:jc w:val="center"/>
        <w:rPr>
          <w:rFonts w:cstheme="minorHAnsi"/>
          <w:sz w:val="22"/>
          <w:szCs w:val="22"/>
        </w:rPr>
      </w:pPr>
    </w:p>
    <w:p w14:paraId="240824F6" w14:textId="677EB52D" w:rsidR="005A6070" w:rsidRPr="00B7788F" w:rsidRDefault="005A6070" w:rsidP="00B7788F">
      <w:pPr>
        <w:contextualSpacing/>
        <w:jc w:val="center"/>
        <w:rPr>
          <w:rFonts w:cstheme="minorHAnsi"/>
          <w:sz w:val="22"/>
          <w:szCs w:val="22"/>
        </w:rPr>
      </w:pPr>
    </w:p>
    <w:p w14:paraId="02F967F4" w14:textId="35159EA2" w:rsidR="005A6070" w:rsidRPr="00B7788F" w:rsidRDefault="005A6070" w:rsidP="00B7788F">
      <w:pPr>
        <w:contextualSpacing/>
        <w:jc w:val="center"/>
        <w:rPr>
          <w:rFonts w:cstheme="minorHAnsi"/>
          <w:sz w:val="22"/>
          <w:szCs w:val="22"/>
        </w:rPr>
      </w:pPr>
    </w:p>
    <w:p w14:paraId="19738007" w14:textId="7F03487B" w:rsidR="005A6070" w:rsidRPr="00B7788F" w:rsidRDefault="005A6070" w:rsidP="00B7788F">
      <w:pPr>
        <w:contextualSpacing/>
        <w:jc w:val="center"/>
        <w:rPr>
          <w:rFonts w:cstheme="minorHAnsi"/>
          <w:sz w:val="22"/>
          <w:szCs w:val="22"/>
        </w:rPr>
      </w:pPr>
    </w:p>
    <w:p w14:paraId="3C00A2E0" w14:textId="7F753F84" w:rsidR="005A6070" w:rsidRPr="00B7788F" w:rsidRDefault="005A6070" w:rsidP="00B7788F">
      <w:pPr>
        <w:contextualSpacing/>
        <w:jc w:val="center"/>
        <w:rPr>
          <w:rFonts w:cstheme="minorHAnsi"/>
          <w:sz w:val="22"/>
          <w:szCs w:val="22"/>
        </w:rPr>
      </w:pPr>
    </w:p>
    <w:p w14:paraId="3E1E9C61" w14:textId="34164017" w:rsidR="009714E8" w:rsidRPr="00B7788F" w:rsidRDefault="009714E8" w:rsidP="00B7788F">
      <w:pPr>
        <w:contextualSpacing/>
        <w:jc w:val="center"/>
        <w:rPr>
          <w:rFonts w:eastAsia="Times New Roman" w:cstheme="minorHAnsi"/>
          <w:sz w:val="22"/>
          <w:szCs w:val="22"/>
        </w:rPr>
      </w:pPr>
      <w:r w:rsidRPr="00B7788F">
        <w:rPr>
          <w:rFonts w:eastAsia="Times New Roman" w:cstheme="minorHAnsi"/>
          <w:b/>
          <w:bCs/>
          <w:sz w:val="22"/>
          <w:szCs w:val="22"/>
          <w:bdr w:val="none" w:sz="0" w:space="0" w:color="auto" w:frame="1"/>
        </w:rPr>
        <w:fldChar w:fldCharType="begin"/>
      </w:r>
      <w:r w:rsidRPr="00B7788F">
        <w:rPr>
          <w:rFonts w:eastAsia="Times New Roman" w:cstheme="minorHAnsi"/>
          <w:b/>
          <w:bCs/>
          <w:sz w:val="22"/>
          <w:szCs w:val="22"/>
          <w:bdr w:val="none" w:sz="0" w:space="0" w:color="auto" w:frame="1"/>
        </w:rPr>
        <w:instrText xml:space="preserve"> INCLUDEPICTURE "https://lh5.googleusercontent.com/r0TRkCtc-n1bcWEQf4_4wzXPAtCo1a62k7ZIDTGObL_s1nNG41sPij1x1e8w5IIwRy3kZpLH9aPy-r5SojhfdgB_yojgJmrr8CCxSxVoR0MiK4otQiD6vHMh4mLOChNygGt6M54x" \* MERGEFORMATINET </w:instrText>
      </w:r>
      <w:r w:rsidRPr="00B7788F">
        <w:rPr>
          <w:rFonts w:eastAsia="Times New Roman" w:cstheme="minorHAnsi"/>
          <w:b/>
          <w:bCs/>
          <w:sz w:val="22"/>
          <w:szCs w:val="22"/>
          <w:bdr w:val="none" w:sz="0" w:space="0" w:color="auto" w:frame="1"/>
        </w:rPr>
        <w:fldChar w:fldCharType="separate"/>
      </w:r>
      <w:r w:rsidRPr="00B7788F">
        <w:rPr>
          <w:rFonts w:eastAsia="Times New Roman" w:cstheme="minorHAnsi"/>
          <w:b/>
          <w:bCs/>
          <w:noProof/>
          <w:sz w:val="22"/>
          <w:szCs w:val="22"/>
          <w:bdr w:val="none" w:sz="0" w:space="0" w:color="auto" w:frame="1"/>
        </w:rPr>
        <w:drawing>
          <wp:inline distT="0" distB="0" distL="0" distR="0" wp14:anchorId="102031AE" wp14:editId="59140AA3">
            <wp:extent cx="2516864" cy="2728399"/>
            <wp:effectExtent l="0" t="0" r="0" b="0"/>
            <wp:docPr id="2" name="Picture 2" descr="Global Rain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529963" cy="2742599"/>
                    </a:xfrm>
                    <a:prstGeom prst="rect">
                      <a:avLst/>
                    </a:prstGeom>
                    <a:noFill/>
                    <a:ln>
                      <a:noFill/>
                    </a:ln>
                  </pic:spPr>
                </pic:pic>
              </a:graphicData>
            </a:graphic>
          </wp:inline>
        </w:drawing>
      </w:r>
      <w:r w:rsidRPr="00B7788F">
        <w:rPr>
          <w:rFonts w:eastAsia="Times New Roman" w:cstheme="minorHAnsi"/>
          <w:b/>
          <w:bCs/>
          <w:sz w:val="22"/>
          <w:szCs w:val="22"/>
          <w:bdr w:val="none" w:sz="0" w:space="0" w:color="auto" w:frame="1"/>
        </w:rPr>
        <w:fldChar w:fldCharType="end"/>
      </w:r>
    </w:p>
    <w:p w14:paraId="0FB05981" w14:textId="4A42CA66" w:rsidR="009C6202" w:rsidRPr="00B7788F" w:rsidRDefault="009C6202" w:rsidP="00B7788F">
      <w:pPr>
        <w:contextualSpacing/>
        <w:jc w:val="center"/>
        <w:rPr>
          <w:rFonts w:eastAsia="Times New Roman" w:cstheme="minorHAnsi"/>
          <w:sz w:val="22"/>
          <w:szCs w:val="22"/>
        </w:rPr>
      </w:pPr>
    </w:p>
    <w:p w14:paraId="2EC1F40F" w14:textId="61BCC2D5" w:rsidR="005A6070" w:rsidRPr="00B7788F" w:rsidRDefault="005A6070" w:rsidP="00B7788F">
      <w:pPr>
        <w:contextualSpacing/>
        <w:jc w:val="center"/>
        <w:rPr>
          <w:rFonts w:cstheme="minorHAnsi"/>
          <w:sz w:val="22"/>
          <w:szCs w:val="22"/>
        </w:rPr>
      </w:pPr>
    </w:p>
    <w:p w14:paraId="218B47FD" w14:textId="775569E2" w:rsidR="005A6070" w:rsidRPr="00B7788F" w:rsidRDefault="005A6070" w:rsidP="00B7788F">
      <w:pPr>
        <w:contextualSpacing/>
        <w:jc w:val="center"/>
        <w:rPr>
          <w:rFonts w:cstheme="minorHAnsi"/>
        </w:rPr>
      </w:pPr>
    </w:p>
    <w:p w14:paraId="3DD7FC8C" w14:textId="0593C0DB" w:rsidR="00271E26" w:rsidRPr="00B7788F" w:rsidRDefault="00271E26" w:rsidP="00B7788F">
      <w:pPr>
        <w:pStyle w:val="Heading1"/>
        <w:suppressAutoHyphens w:val="0"/>
      </w:pPr>
      <w:bookmarkStart w:id="0" w:name="_Toc33111301"/>
      <w:r w:rsidRPr="00B7788F">
        <w:t xml:space="preserve">CS 305 Project </w:t>
      </w:r>
      <w:r w:rsidR="00C32F3D" w:rsidRPr="00B7788F">
        <w:t>Two</w:t>
      </w:r>
      <w:bookmarkEnd w:id="0"/>
      <w:r w:rsidRPr="00B7788F">
        <w:t xml:space="preserve"> </w:t>
      </w:r>
    </w:p>
    <w:p w14:paraId="39BD8F5A" w14:textId="44CE24B7" w:rsidR="009F285B" w:rsidRPr="00B7788F" w:rsidRDefault="00C32F3D" w:rsidP="00B7788F">
      <w:pPr>
        <w:contextualSpacing/>
        <w:jc w:val="center"/>
        <w:rPr>
          <w:rFonts w:cstheme="minorHAnsi"/>
          <w:b/>
          <w:bCs/>
        </w:rPr>
      </w:pPr>
      <w:r w:rsidRPr="00B7788F">
        <w:rPr>
          <w:rFonts w:cstheme="minorHAnsi"/>
          <w:b/>
          <w:bCs/>
        </w:rPr>
        <w:t>Practices for Secure Software</w:t>
      </w:r>
      <w:r w:rsidR="00277B38" w:rsidRPr="00B7788F">
        <w:rPr>
          <w:rFonts w:cstheme="minorHAnsi"/>
          <w:b/>
          <w:bCs/>
        </w:rPr>
        <w:t xml:space="preserve"> Report</w:t>
      </w:r>
    </w:p>
    <w:p w14:paraId="33636110" w14:textId="0568012D" w:rsidR="009F285B" w:rsidRDefault="00A44EFC" w:rsidP="00A44EFC">
      <w:pPr>
        <w:contextualSpacing/>
        <w:jc w:val="center"/>
        <w:rPr>
          <w:rFonts w:cstheme="minorHAnsi"/>
          <w:b/>
          <w:bCs/>
          <w:sz w:val="22"/>
          <w:szCs w:val="22"/>
        </w:rPr>
      </w:pPr>
      <w:r>
        <w:rPr>
          <w:rFonts w:cstheme="minorHAnsi"/>
          <w:b/>
          <w:bCs/>
          <w:sz w:val="22"/>
          <w:szCs w:val="22"/>
        </w:rPr>
        <w:t>Christopher Dewey</w:t>
      </w:r>
    </w:p>
    <w:p w14:paraId="0201D57F" w14:textId="496B1F6F" w:rsidR="00A44EFC" w:rsidRPr="00B7788F" w:rsidRDefault="00A44EFC" w:rsidP="00A44EFC">
      <w:pPr>
        <w:contextualSpacing/>
        <w:jc w:val="center"/>
        <w:rPr>
          <w:rFonts w:cstheme="minorHAnsi"/>
          <w:b/>
          <w:bCs/>
          <w:sz w:val="22"/>
          <w:szCs w:val="22"/>
        </w:rPr>
      </w:pPr>
      <w:r>
        <w:rPr>
          <w:rFonts w:cstheme="minorHAnsi"/>
          <w:b/>
          <w:bCs/>
          <w:sz w:val="22"/>
          <w:szCs w:val="22"/>
        </w:rPr>
        <w:t>June 13, 2022</w:t>
      </w:r>
    </w:p>
    <w:p w14:paraId="74F06135" w14:textId="4A743B6A" w:rsidR="009F285B" w:rsidRPr="00B7788F" w:rsidRDefault="009F285B" w:rsidP="00B7788F">
      <w:pPr>
        <w:contextualSpacing/>
        <w:rPr>
          <w:rFonts w:cstheme="minorHAnsi"/>
          <w:b/>
          <w:bCs/>
          <w:sz w:val="22"/>
          <w:szCs w:val="22"/>
        </w:rPr>
      </w:pPr>
      <w:r w:rsidRPr="00B7788F">
        <w:rPr>
          <w:rFonts w:cstheme="minorHAnsi"/>
          <w:b/>
          <w:bCs/>
          <w:sz w:val="22"/>
          <w:szCs w:val="22"/>
        </w:rPr>
        <w:br w:type="page"/>
      </w:r>
    </w:p>
    <w:sdt>
      <w:sdtPr>
        <w:rPr>
          <w:rFonts w:cstheme="minorBidi"/>
          <w:b/>
          <w:bCs/>
          <w:sz w:val="24"/>
          <w:szCs w:val="24"/>
        </w:rPr>
        <w:id w:val="141635942"/>
        <w:docPartObj>
          <w:docPartGallery w:val="Table of Contents"/>
          <w:docPartUnique/>
        </w:docPartObj>
      </w:sdtPr>
      <w:sdtEndPr>
        <w:rPr>
          <w:b w:val="0"/>
          <w:bCs w:val="0"/>
          <w:noProof/>
          <w:sz w:val="22"/>
          <w:szCs w:val="22"/>
        </w:rPr>
      </w:sdtEndPr>
      <w:sdtContent>
        <w:p w14:paraId="5B237A03" w14:textId="4233EB61" w:rsidR="00FF5CF5" w:rsidRPr="00FF5CF5" w:rsidRDefault="00940B1A" w:rsidP="00FF5CF5">
          <w:pPr>
            <w:pStyle w:val="TOCHeading"/>
            <w:suppressAutoHyphens w:val="0"/>
            <w:spacing w:before="0" w:line="240" w:lineRule="auto"/>
            <w:jc w:val="left"/>
            <w:rPr>
              <w:b/>
              <w:bCs/>
              <w:sz w:val="22"/>
              <w:szCs w:val="22"/>
            </w:rPr>
          </w:pPr>
          <w:r w:rsidRPr="00B7788F">
            <w:rPr>
              <w:rStyle w:val="Heading2Char"/>
            </w:rPr>
            <w:t>Table of Content</w:t>
          </w:r>
          <w:r w:rsidR="00FF5CF5">
            <w:rPr>
              <w:rStyle w:val="Heading2Char"/>
            </w:rPr>
            <w:t>s</w:t>
          </w:r>
        </w:p>
        <w:p w14:paraId="513F60D4" w14:textId="5C5FB2F6" w:rsidR="00FF5CF5" w:rsidRPr="00FF5CF5" w:rsidRDefault="00940B1A" w:rsidP="00FF5CF5">
          <w:pPr>
            <w:pStyle w:val="TOC1"/>
            <w:rPr>
              <w:rFonts w:eastAsiaTheme="minorEastAsia"/>
              <w:b w:val="0"/>
              <w:bCs w:val="0"/>
              <w:noProof/>
              <w:u w:val="none"/>
            </w:rPr>
          </w:pPr>
          <w:r w:rsidRPr="00B7788F">
            <w:rPr>
              <w:rFonts w:cstheme="minorHAnsi"/>
              <w:smallCaps/>
            </w:rPr>
            <w:fldChar w:fldCharType="begin"/>
          </w:r>
          <w:r w:rsidRPr="00B7788F">
            <w:rPr>
              <w:rFonts w:cstheme="minorHAnsi"/>
            </w:rPr>
            <w:instrText xml:space="preserve"> TOC \o "1-3" \h \z \u </w:instrText>
          </w:r>
          <w:r w:rsidRPr="00B7788F">
            <w:rPr>
              <w:rFonts w:cstheme="minorHAnsi"/>
              <w:smallCaps/>
            </w:rPr>
            <w:fldChar w:fldCharType="separate"/>
          </w:r>
          <w:hyperlink w:anchor="_Toc33111301" w:history="1"/>
        </w:p>
        <w:p w14:paraId="07727B56" w14:textId="4B9ED92C" w:rsidR="00FF5CF5" w:rsidRPr="00FF5CF5" w:rsidRDefault="00F417EA">
          <w:pPr>
            <w:pStyle w:val="TOC2"/>
            <w:tabs>
              <w:tab w:val="right" w:leader="dot" w:pos="9350"/>
            </w:tabs>
            <w:rPr>
              <w:rFonts w:eastAsiaTheme="minorEastAsia"/>
              <w:b w:val="0"/>
              <w:bCs w:val="0"/>
              <w:smallCaps w:val="0"/>
              <w:noProof/>
            </w:rPr>
          </w:pPr>
          <w:hyperlink w:anchor="_Toc33111302" w:history="1">
            <w:r w:rsidR="00FF5CF5" w:rsidRPr="00FF5CF5">
              <w:rPr>
                <w:rStyle w:val="Hyperlink"/>
                <w:b w:val="0"/>
                <w:bCs w:val="0"/>
                <w:noProof/>
                <w:u w:val="none"/>
              </w:rPr>
              <w:t>Document Revision History</w:t>
            </w:r>
            <w:r w:rsidR="00FF5CF5" w:rsidRPr="00FF5CF5">
              <w:rPr>
                <w:b w:val="0"/>
                <w:bCs w:val="0"/>
                <w:noProof/>
                <w:webHidden/>
              </w:rPr>
              <w:tab/>
            </w:r>
            <w:r w:rsidR="00FF5CF5" w:rsidRPr="00FF5CF5">
              <w:rPr>
                <w:b w:val="0"/>
                <w:bCs w:val="0"/>
                <w:noProof/>
                <w:webHidden/>
              </w:rPr>
              <w:fldChar w:fldCharType="begin"/>
            </w:r>
            <w:r w:rsidR="00FF5CF5" w:rsidRPr="00FF5CF5">
              <w:rPr>
                <w:b w:val="0"/>
                <w:bCs w:val="0"/>
                <w:noProof/>
                <w:webHidden/>
              </w:rPr>
              <w:instrText xml:space="preserve"> PAGEREF _Toc33111302 \h </w:instrText>
            </w:r>
            <w:r w:rsidR="00FF5CF5" w:rsidRPr="00FF5CF5">
              <w:rPr>
                <w:b w:val="0"/>
                <w:bCs w:val="0"/>
                <w:noProof/>
                <w:webHidden/>
              </w:rPr>
            </w:r>
            <w:r w:rsidR="00FF5CF5" w:rsidRPr="00FF5CF5">
              <w:rPr>
                <w:b w:val="0"/>
                <w:bCs w:val="0"/>
                <w:noProof/>
                <w:webHidden/>
              </w:rPr>
              <w:fldChar w:fldCharType="separate"/>
            </w:r>
            <w:r w:rsidR="00FF5CF5" w:rsidRPr="00FF5CF5">
              <w:rPr>
                <w:b w:val="0"/>
                <w:bCs w:val="0"/>
                <w:noProof/>
                <w:webHidden/>
              </w:rPr>
              <w:t>3</w:t>
            </w:r>
            <w:r w:rsidR="00FF5CF5" w:rsidRPr="00FF5CF5">
              <w:rPr>
                <w:b w:val="0"/>
                <w:bCs w:val="0"/>
                <w:noProof/>
                <w:webHidden/>
              </w:rPr>
              <w:fldChar w:fldCharType="end"/>
            </w:r>
          </w:hyperlink>
        </w:p>
        <w:p w14:paraId="4DF24F4F" w14:textId="695D05DA" w:rsidR="00FF5CF5" w:rsidRPr="00FF5CF5" w:rsidRDefault="00F417EA">
          <w:pPr>
            <w:pStyle w:val="TOC2"/>
            <w:tabs>
              <w:tab w:val="right" w:leader="dot" w:pos="9350"/>
            </w:tabs>
            <w:rPr>
              <w:rFonts w:eastAsiaTheme="minorEastAsia"/>
              <w:b w:val="0"/>
              <w:bCs w:val="0"/>
              <w:smallCaps w:val="0"/>
              <w:noProof/>
            </w:rPr>
          </w:pPr>
          <w:hyperlink w:anchor="_Toc33111303" w:history="1">
            <w:r w:rsidR="00FF5CF5" w:rsidRPr="00FF5CF5">
              <w:rPr>
                <w:rStyle w:val="Hyperlink"/>
                <w:b w:val="0"/>
                <w:bCs w:val="0"/>
                <w:noProof/>
                <w:u w:val="none"/>
              </w:rPr>
              <w:t>Client</w:t>
            </w:r>
            <w:r w:rsidR="00FF5CF5" w:rsidRPr="00FF5CF5">
              <w:rPr>
                <w:b w:val="0"/>
                <w:bCs w:val="0"/>
                <w:noProof/>
                <w:webHidden/>
              </w:rPr>
              <w:tab/>
            </w:r>
            <w:r w:rsidR="00FF5CF5" w:rsidRPr="00FF5CF5">
              <w:rPr>
                <w:b w:val="0"/>
                <w:bCs w:val="0"/>
                <w:noProof/>
                <w:webHidden/>
              </w:rPr>
              <w:fldChar w:fldCharType="begin"/>
            </w:r>
            <w:r w:rsidR="00FF5CF5" w:rsidRPr="00FF5CF5">
              <w:rPr>
                <w:b w:val="0"/>
                <w:bCs w:val="0"/>
                <w:noProof/>
                <w:webHidden/>
              </w:rPr>
              <w:instrText xml:space="preserve"> PAGEREF _Toc33111303 \h </w:instrText>
            </w:r>
            <w:r w:rsidR="00FF5CF5" w:rsidRPr="00FF5CF5">
              <w:rPr>
                <w:b w:val="0"/>
                <w:bCs w:val="0"/>
                <w:noProof/>
                <w:webHidden/>
              </w:rPr>
            </w:r>
            <w:r w:rsidR="00FF5CF5" w:rsidRPr="00FF5CF5">
              <w:rPr>
                <w:b w:val="0"/>
                <w:bCs w:val="0"/>
                <w:noProof/>
                <w:webHidden/>
              </w:rPr>
              <w:fldChar w:fldCharType="separate"/>
            </w:r>
            <w:r w:rsidR="00FF5CF5" w:rsidRPr="00FF5CF5">
              <w:rPr>
                <w:b w:val="0"/>
                <w:bCs w:val="0"/>
                <w:noProof/>
                <w:webHidden/>
              </w:rPr>
              <w:t>3</w:t>
            </w:r>
            <w:r w:rsidR="00FF5CF5" w:rsidRPr="00FF5CF5">
              <w:rPr>
                <w:b w:val="0"/>
                <w:bCs w:val="0"/>
                <w:noProof/>
                <w:webHidden/>
              </w:rPr>
              <w:fldChar w:fldCharType="end"/>
            </w:r>
          </w:hyperlink>
        </w:p>
        <w:p w14:paraId="63D964F6" w14:textId="7C50C813" w:rsidR="00FF5CF5" w:rsidRPr="00FF5CF5" w:rsidRDefault="00F417EA">
          <w:pPr>
            <w:pStyle w:val="TOC2"/>
            <w:tabs>
              <w:tab w:val="right" w:leader="dot" w:pos="9350"/>
            </w:tabs>
            <w:rPr>
              <w:rFonts w:eastAsiaTheme="minorEastAsia"/>
              <w:b w:val="0"/>
              <w:bCs w:val="0"/>
              <w:smallCaps w:val="0"/>
              <w:noProof/>
            </w:rPr>
          </w:pPr>
          <w:hyperlink w:anchor="_Toc33111304" w:history="1">
            <w:r w:rsidR="00FF5CF5" w:rsidRPr="00FF5CF5">
              <w:rPr>
                <w:rStyle w:val="Hyperlink"/>
                <w:b w:val="0"/>
                <w:bCs w:val="0"/>
                <w:noProof/>
                <w:u w:val="none"/>
              </w:rPr>
              <w:t>Instructions</w:t>
            </w:r>
            <w:r w:rsidR="00FF5CF5" w:rsidRPr="00FF5CF5">
              <w:rPr>
                <w:b w:val="0"/>
                <w:bCs w:val="0"/>
                <w:noProof/>
                <w:webHidden/>
              </w:rPr>
              <w:tab/>
            </w:r>
            <w:r w:rsidR="00FF5CF5" w:rsidRPr="00FF5CF5">
              <w:rPr>
                <w:b w:val="0"/>
                <w:bCs w:val="0"/>
                <w:noProof/>
                <w:webHidden/>
              </w:rPr>
              <w:fldChar w:fldCharType="begin"/>
            </w:r>
            <w:r w:rsidR="00FF5CF5" w:rsidRPr="00FF5CF5">
              <w:rPr>
                <w:b w:val="0"/>
                <w:bCs w:val="0"/>
                <w:noProof/>
                <w:webHidden/>
              </w:rPr>
              <w:instrText xml:space="preserve"> PAGEREF _Toc33111304 \h </w:instrText>
            </w:r>
            <w:r w:rsidR="00FF5CF5" w:rsidRPr="00FF5CF5">
              <w:rPr>
                <w:b w:val="0"/>
                <w:bCs w:val="0"/>
                <w:noProof/>
                <w:webHidden/>
              </w:rPr>
            </w:r>
            <w:r w:rsidR="00FF5CF5" w:rsidRPr="00FF5CF5">
              <w:rPr>
                <w:b w:val="0"/>
                <w:bCs w:val="0"/>
                <w:noProof/>
                <w:webHidden/>
              </w:rPr>
              <w:fldChar w:fldCharType="separate"/>
            </w:r>
            <w:r w:rsidR="00FF5CF5" w:rsidRPr="00FF5CF5">
              <w:rPr>
                <w:b w:val="0"/>
                <w:bCs w:val="0"/>
                <w:noProof/>
                <w:webHidden/>
              </w:rPr>
              <w:t>3</w:t>
            </w:r>
            <w:r w:rsidR="00FF5CF5" w:rsidRPr="00FF5CF5">
              <w:rPr>
                <w:b w:val="0"/>
                <w:bCs w:val="0"/>
                <w:noProof/>
                <w:webHidden/>
              </w:rPr>
              <w:fldChar w:fldCharType="end"/>
            </w:r>
          </w:hyperlink>
        </w:p>
        <w:p w14:paraId="26031459" w14:textId="0D6978B0" w:rsidR="00FF5CF5" w:rsidRPr="00FF5CF5" w:rsidRDefault="00F417EA">
          <w:pPr>
            <w:pStyle w:val="TOC2"/>
            <w:tabs>
              <w:tab w:val="right" w:leader="dot" w:pos="9350"/>
            </w:tabs>
            <w:rPr>
              <w:rFonts w:eastAsiaTheme="minorEastAsia"/>
              <w:b w:val="0"/>
              <w:bCs w:val="0"/>
              <w:smallCaps w:val="0"/>
              <w:noProof/>
            </w:rPr>
          </w:pPr>
          <w:hyperlink w:anchor="_Toc33111305" w:history="1">
            <w:r w:rsidR="00FF5CF5" w:rsidRPr="00FF5CF5">
              <w:rPr>
                <w:rStyle w:val="Hyperlink"/>
                <w:b w:val="0"/>
                <w:bCs w:val="0"/>
                <w:noProof/>
                <w:u w:val="none"/>
              </w:rPr>
              <w:t>Developer</w:t>
            </w:r>
            <w:r w:rsidR="00FF5CF5" w:rsidRPr="00FF5CF5">
              <w:rPr>
                <w:b w:val="0"/>
                <w:bCs w:val="0"/>
                <w:noProof/>
                <w:webHidden/>
              </w:rPr>
              <w:tab/>
            </w:r>
            <w:r w:rsidR="00FF5CF5" w:rsidRPr="00FF5CF5">
              <w:rPr>
                <w:b w:val="0"/>
                <w:bCs w:val="0"/>
                <w:noProof/>
                <w:webHidden/>
              </w:rPr>
              <w:fldChar w:fldCharType="begin"/>
            </w:r>
            <w:r w:rsidR="00FF5CF5" w:rsidRPr="00FF5CF5">
              <w:rPr>
                <w:b w:val="0"/>
                <w:bCs w:val="0"/>
                <w:noProof/>
                <w:webHidden/>
              </w:rPr>
              <w:instrText xml:space="preserve"> PAGEREF _Toc33111305 \h </w:instrText>
            </w:r>
            <w:r w:rsidR="00FF5CF5" w:rsidRPr="00FF5CF5">
              <w:rPr>
                <w:b w:val="0"/>
                <w:bCs w:val="0"/>
                <w:noProof/>
                <w:webHidden/>
              </w:rPr>
            </w:r>
            <w:r w:rsidR="00FF5CF5" w:rsidRPr="00FF5CF5">
              <w:rPr>
                <w:b w:val="0"/>
                <w:bCs w:val="0"/>
                <w:noProof/>
                <w:webHidden/>
              </w:rPr>
              <w:fldChar w:fldCharType="separate"/>
            </w:r>
            <w:r w:rsidR="00FF5CF5" w:rsidRPr="00FF5CF5">
              <w:rPr>
                <w:b w:val="0"/>
                <w:bCs w:val="0"/>
                <w:noProof/>
                <w:webHidden/>
              </w:rPr>
              <w:t>4</w:t>
            </w:r>
            <w:r w:rsidR="00FF5CF5" w:rsidRPr="00FF5CF5">
              <w:rPr>
                <w:b w:val="0"/>
                <w:bCs w:val="0"/>
                <w:noProof/>
                <w:webHidden/>
              </w:rPr>
              <w:fldChar w:fldCharType="end"/>
            </w:r>
          </w:hyperlink>
        </w:p>
        <w:p w14:paraId="5F307225" w14:textId="7C163B76" w:rsidR="00FF5CF5" w:rsidRPr="00FF5CF5" w:rsidRDefault="00F417EA">
          <w:pPr>
            <w:pStyle w:val="TOC2"/>
            <w:tabs>
              <w:tab w:val="right" w:leader="dot" w:pos="9350"/>
            </w:tabs>
            <w:rPr>
              <w:rFonts w:eastAsiaTheme="minorEastAsia"/>
              <w:b w:val="0"/>
              <w:bCs w:val="0"/>
              <w:smallCaps w:val="0"/>
              <w:noProof/>
            </w:rPr>
          </w:pPr>
          <w:hyperlink w:anchor="_Toc33111306" w:history="1">
            <w:r w:rsidR="00FF5CF5" w:rsidRPr="00FF5CF5">
              <w:rPr>
                <w:rStyle w:val="Hyperlink"/>
                <w:b w:val="0"/>
                <w:bCs w:val="0"/>
                <w:noProof/>
                <w:u w:val="none"/>
              </w:rPr>
              <w:t>1. Algorithm Cipher</w:t>
            </w:r>
            <w:r w:rsidR="00FF5CF5" w:rsidRPr="00FF5CF5">
              <w:rPr>
                <w:b w:val="0"/>
                <w:bCs w:val="0"/>
                <w:noProof/>
                <w:webHidden/>
              </w:rPr>
              <w:tab/>
            </w:r>
            <w:r w:rsidR="00FF5CF5" w:rsidRPr="00FF5CF5">
              <w:rPr>
                <w:b w:val="0"/>
                <w:bCs w:val="0"/>
                <w:noProof/>
                <w:webHidden/>
              </w:rPr>
              <w:fldChar w:fldCharType="begin"/>
            </w:r>
            <w:r w:rsidR="00FF5CF5" w:rsidRPr="00FF5CF5">
              <w:rPr>
                <w:b w:val="0"/>
                <w:bCs w:val="0"/>
                <w:noProof/>
                <w:webHidden/>
              </w:rPr>
              <w:instrText xml:space="preserve"> PAGEREF _Toc33111306 \h </w:instrText>
            </w:r>
            <w:r w:rsidR="00FF5CF5" w:rsidRPr="00FF5CF5">
              <w:rPr>
                <w:b w:val="0"/>
                <w:bCs w:val="0"/>
                <w:noProof/>
                <w:webHidden/>
              </w:rPr>
            </w:r>
            <w:r w:rsidR="00FF5CF5" w:rsidRPr="00FF5CF5">
              <w:rPr>
                <w:b w:val="0"/>
                <w:bCs w:val="0"/>
                <w:noProof/>
                <w:webHidden/>
              </w:rPr>
              <w:fldChar w:fldCharType="separate"/>
            </w:r>
            <w:r w:rsidR="00FF5CF5" w:rsidRPr="00FF5CF5">
              <w:rPr>
                <w:b w:val="0"/>
                <w:bCs w:val="0"/>
                <w:noProof/>
                <w:webHidden/>
              </w:rPr>
              <w:t>4</w:t>
            </w:r>
            <w:r w:rsidR="00FF5CF5" w:rsidRPr="00FF5CF5">
              <w:rPr>
                <w:b w:val="0"/>
                <w:bCs w:val="0"/>
                <w:noProof/>
                <w:webHidden/>
              </w:rPr>
              <w:fldChar w:fldCharType="end"/>
            </w:r>
          </w:hyperlink>
        </w:p>
        <w:p w14:paraId="6097F125" w14:textId="70D76260" w:rsidR="00FF5CF5" w:rsidRPr="00FF5CF5" w:rsidRDefault="00F417EA">
          <w:pPr>
            <w:pStyle w:val="TOC2"/>
            <w:tabs>
              <w:tab w:val="right" w:leader="dot" w:pos="9350"/>
            </w:tabs>
            <w:rPr>
              <w:rFonts w:eastAsiaTheme="minorEastAsia"/>
              <w:b w:val="0"/>
              <w:bCs w:val="0"/>
              <w:smallCaps w:val="0"/>
              <w:noProof/>
            </w:rPr>
          </w:pPr>
          <w:hyperlink w:anchor="_Toc33111307" w:history="1">
            <w:r w:rsidR="00FF5CF5" w:rsidRPr="00FF5CF5">
              <w:rPr>
                <w:rStyle w:val="Hyperlink"/>
                <w:b w:val="0"/>
                <w:bCs w:val="0"/>
                <w:noProof/>
                <w:u w:val="none"/>
              </w:rPr>
              <w:t>2. Certificate Generation</w:t>
            </w:r>
            <w:r w:rsidR="00FF5CF5" w:rsidRPr="00FF5CF5">
              <w:rPr>
                <w:b w:val="0"/>
                <w:bCs w:val="0"/>
                <w:noProof/>
                <w:webHidden/>
              </w:rPr>
              <w:tab/>
            </w:r>
            <w:r w:rsidR="00FF5CF5" w:rsidRPr="00FF5CF5">
              <w:rPr>
                <w:b w:val="0"/>
                <w:bCs w:val="0"/>
                <w:noProof/>
                <w:webHidden/>
              </w:rPr>
              <w:fldChar w:fldCharType="begin"/>
            </w:r>
            <w:r w:rsidR="00FF5CF5" w:rsidRPr="00FF5CF5">
              <w:rPr>
                <w:b w:val="0"/>
                <w:bCs w:val="0"/>
                <w:noProof/>
                <w:webHidden/>
              </w:rPr>
              <w:instrText xml:space="preserve"> PAGEREF _Toc33111307 \h </w:instrText>
            </w:r>
            <w:r w:rsidR="00FF5CF5" w:rsidRPr="00FF5CF5">
              <w:rPr>
                <w:b w:val="0"/>
                <w:bCs w:val="0"/>
                <w:noProof/>
                <w:webHidden/>
              </w:rPr>
            </w:r>
            <w:r w:rsidR="00FF5CF5" w:rsidRPr="00FF5CF5">
              <w:rPr>
                <w:b w:val="0"/>
                <w:bCs w:val="0"/>
                <w:noProof/>
                <w:webHidden/>
              </w:rPr>
              <w:fldChar w:fldCharType="separate"/>
            </w:r>
            <w:r w:rsidR="00FF5CF5" w:rsidRPr="00FF5CF5">
              <w:rPr>
                <w:b w:val="0"/>
                <w:bCs w:val="0"/>
                <w:noProof/>
                <w:webHidden/>
              </w:rPr>
              <w:t>4</w:t>
            </w:r>
            <w:r w:rsidR="00FF5CF5" w:rsidRPr="00FF5CF5">
              <w:rPr>
                <w:b w:val="0"/>
                <w:bCs w:val="0"/>
                <w:noProof/>
                <w:webHidden/>
              </w:rPr>
              <w:fldChar w:fldCharType="end"/>
            </w:r>
          </w:hyperlink>
        </w:p>
        <w:p w14:paraId="400B1460" w14:textId="7F67424E" w:rsidR="00FF5CF5" w:rsidRPr="00FF5CF5" w:rsidRDefault="00F417EA">
          <w:pPr>
            <w:pStyle w:val="TOC2"/>
            <w:tabs>
              <w:tab w:val="right" w:leader="dot" w:pos="9350"/>
            </w:tabs>
            <w:rPr>
              <w:rFonts w:eastAsiaTheme="minorEastAsia"/>
              <w:b w:val="0"/>
              <w:bCs w:val="0"/>
              <w:smallCaps w:val="0"/>
              <w:noProof/>
            </w:rPr>
          </w:pPr>
          <w:hyperlink w:anchor="_Toc33111308" w:history="1">
            <w:r w:rsidR="00FF5CF5" w:rsidRPr="00FF5CF5">
              <w:rPr>
                <w:rStyle w:val="Hyperlink"/>
                <w:b w:val="0"/>
                <w:bCs w:val="0"/>
                <w:noProof/>
                <w:u w:val="none"/>
              </w:rPr>
              <w:t>3. Deploy Cipher</w:t>
            </w:r>
            <w:r w:rsidR="00FF5CF5" w:rsidRPr="00FF5CF5">
              <w:rPr>
                <w:b w:val="0"/>
                <w:bCs w:val="0"/>
                <w:noProof/>
                <w:webHidden/>
              </w:rPr>
              <w:tab/>
            </w:r>
            <w:r w:rsidR="00FF5CF5" w:rsidRPr="00FF5CF5">
              <w:rPr>
                <w:b w:val="0"/>
                <w:bCs w:val="0"/>
                <w:noProof/>
                <w:webHidden/>
              </w:rPr>
              <w:fldChar w:fldCharType="begin"/>
            </w:r>
            <w:r w:rsidR="00FF5CF5" w:rsidRPr="00FF5CF5">
              <w:rPr>
                <w:b w:val="0"/>
                <w:bCs w:val="0"/>
                <w:noProof/>
                <w:webHidden/>
              </w:rPr>
              <w:instrText xml:space="preserve"> PAGEREF _Toc33111308 \h </w:instrText>
            </w:r>
            <w:r w:rsidR="00FF5CF5" w:rsidRPr="00FF5CF5">
              <w:rPr>
                <w:b w:val="0"/>
                <w:bCs w:val="0"/>
                <w:noProof/>
                <w:webHidden/>
              </w:rPr>
            </w:r>
            <w:r w:rsidR="00FF5CF5" w:rsidRPr="00FF5CF5">
              <w:rPr>
                <w:b w:val="0"/>
                <w:bCs w:val="0"/>
                <w:noProof/>
                <w:webHidden/>
              </w:rPr>
              <w:fldChar w:fldCharType="separate"/>
            </w:r>
            <w:r w:rsidR="00FF5CF5" w:rsidRPr="00FF5CF5">
              <w:rPr>
                <w:b w:val="0"/>
                <w:bCs w:val="0"/>
                <w:noProof/>
                <w:webHidden/>
              </w:rPr>
              <w:t>4</w:t>
            </w:r>
            <w:r w:rsidR="00FF5CF5" w:rsidRPr="00FF5CF5">
              <w:rPr>
                <w:b w:val="0"/>
                <w:bCs w:val="0"/>
                <w:noProof/>
                <w:webHidden/>
              </w:rPr>
              <w:fldChar w:fldCharType="end"/>
            </w:r>
          </w:hyperlink>
        </w:p>
        <w:p w14:paraId="04196AFD" w14:textId="35A774AB" w:rsidR="00FF5CF5" w:rsidRPr="00FF5CF5" w:rsidRDefault="00F417EA">
          <w:pPr>
            <w:pStyle w:val="TOC2"/>
            <w:tabs>
              <w:tab w:val="right" w:leader="dot" w:pos="9350"/>
            </w:tabs>
            <w:rPr>
              <w:rFonts w:eastAsiaTheme="minorEastAsia"/>
              <w:b w:val="0"/>
              <w:bCs w:val="0"/>
              <w:smallCaps w:val="0"/>
              <w:noProof/>
            </w:rPr>
          </w:pPr>
          <w:hyperlink w:anchor="_Toc33111309" w:history="1">
            <w:r w:rsidR="00FF5CF5" w:rsidRPr="00FF5CF5">
              <w:rPr>
                <w:rStyle w:val="Hyperlink"/>
                <w:b w:val="0"/>
                <w:bCs w:val="0"/>
                <w:noProof/>
                <w:u w:val="none"/>
              </w:rPr>
              <w:t>4. Secure Communications</w:t>
            </w:r>
            <w:r w:rsidR="00FF5CF5" w:rsidRPr="00FF5CF5">
              <w:rPr>
                <w:b w:val="0"/>
                <w:bCs w:val="0"/>
                <w:noProof/>
                <w:webHidden/>
              </w:rPr>
              <w:tab/>
            </w:r>
            <w:r w:rsidR="00FF5CF5" w:rsidRPr="00FF5CF5">
              <w:rPr>
                <w:b w:val="0"/>
                <w:bCs w:val="0"/>
                <w:noProof/>
                <w:webHidden/>
              </w:rPr>
              <w:fldChar w:fldCharType="begin"/>
            </w:r>
            <w:r w:rsidR="00FF5CF5" w:rsidRPr="00FF5CF5">
              <w:rPr>
                <w:b w:val="0"/>
                <w:bCs w:val="0"/>
                <w:noProof/>
                <w:webHidden/>
              </w:rPr>
              <w:instrText xml:space="preserve"> PAGEREF _Toc33111309 \h </w:instrText>
            </w:r>
            <w:r w:rsidR="00FF5CF5" w:rsidRPr="00FF5CF5">
              <w:rPr>
                <w:b w:val="0"/>
                <w:bCs w:val="0"/>
                <w:noProof/>
                <w:webHidden/>
              </w:rPr>
            </w:r>
            <w:r w:rsidR="00FF5CF5" w:rsidRPr="00FF5CF5">
              <w:rPr>
                <w:b w:val="0"/>
                <w:bCs w:val="0"/>
                <w:noProof/>
                <w:webHidden/>
              </w:rPr>
              <w:fldChar w:fldCharType="separate"/>
            </w:r>
            <w:r w:rsidR="00FF5CF5" w:rsidRPr="00FF5CF5">
              <w:rPr>
                <w:b w:val="0"/>
                <w:bCs w:val="0"/>
                <w:noProof/>
                <w:webHidden/>
              </w:rPr>
              <w:t>4</w:t>
            </w:r>
            <w:r w:rsidR="00FF5CF5" w:rsidRPr="00FF5CF5">
              <w:rPr>
                <w:b w:val="0"/>
                <w:bCs w:val="0"/>
                <w:noProof/>
                <w:webHidden/>
              </w:rPr>
              <w:fldChar w:fldCharType="end"/>
            </w:r>
          </w:hyperlink>
        </w:p>
        <w:p w14:paraId="5E2A23A8" w14:textId="5C62A9AE" w:rsidR="00FF5CF5" w:rsidRPr="00FF5CF5" w:rsidRDefault="00F417EA">
          <w:pPr>
            <w:pStyle w:val="TOC2"/>
            <w:tabs>
              <w:tab w:val="right" w:leader="dot" w:pos="9350"/>
            </w:tabs>
            <w:rPr>
              <w:rFonts w:eastAsiaTheme="minorEastAsia"/>
              <w:b w:val="0"/>
              <w:bCs w:val="0"/>
              <w:smallCaps w:val="0"/>
              <w:noProof/>
            </w:rPr>
          </w:pPr>
          <w:hyperlink w:anchor="_Toc33111310" w:history="1">
            <w:r w:rsidR="00FF5CF5" w:rsidRPr="00FF5CF5">
              <w:rPr>
                <w:rStyle w:val="Hyperlink"/>
                <w:b w:val="0"/>
                <w:bCs w:val="0"/>
                <w:noProof/>
                <w:u w:val="none"/>
              </w:rPr>
              <w:t>5. Secondary Testing</w:t>
            </w:r>
            <w:r w:rsidR="00FF5CF5" w:rsidRPr="00FF5CF5">
              <w:rPr>
                <w:b w:val="0"/>
                <w:bCs w:val="0"/>
                <w:noProof/>
                <w:webHidden/>
              </w:rPr>
              <w:tab/>
            </w:r>
            <w:r w:rsidR="00FF5CF5" w:rsidRPr="00FF5CF5">
              <w:rPr>
                <w:b w:val="0"/>
                <w:bCs w:val="0"/>
                <w:noProof/>
                <w:webHidden/>
              </w:rPr>
              <w:fldChar w:fldCharType="begin"/>
            </w:r>
            <w:r w:rsidR="00FF5CF5" w:rsidRPr="00FF5CF5">
              <w:rPr>
                <w:b w:val="0"/>
                <w:bCs w:val="0"/>
                <w:noProof/>
                <w:webHidden/>
              </w:rPr>
              <w:instrText xml:space="preserve"> PAGEREF _Toc33111310 \h </w:instrText>
            </w:r>
            <w:r w:rsidR="00FF5CF5" w:rsidRPr="00FF5CF5">
              <w:rPr>
                <w:b w:val="0"/>
                <w:bCs w:val="0"/>
                <w:noProof/>
                <w:webHidden/>
              </w:rPr>
            </w:r>
            <w:r w:rsidR="00FF5CF5" w:rsidRPr="00FF5CF5">
              <w:rPr>
                <w:b w:val="0"/>
                <w:bCs w:val="0"/>
                <w:noProof/>
                <w:webHidden/>
              </w:rPr>
              <w:fldChar w:fldCharType="separate"/>
            </w:r>
            <w:r w:rsidR="00FF5CF5" w:rsidRPr="00FF5CF5">
              <w:rPr>
                <w:b w:val="0"/>
                <w:bCs w:val="0"/>
                <w:noProof/>
                <w:webHidden/>
              </w:rPr>
              <w:t>4</w:t>
            </w:r>
            <w:r w:rsidR="00FF5CF5" w:rsidRPr="00FF5CF5">
              <w:rPr>
                <w:b w:val="0"/>
                <w:bCs w:val="0"/>
                <w:noProof/>
                <w:webHidden/>
              </w:rPr>
              <w:fldChar w:fldCharType="end"/>
            </w:r>
          </w:hyperlink>
        </w:p>
        <w:p w14:paraId="11A6C345" w14:textId="49C88219" w:rsidR="00FF5CF5" w:rsidRPr="00FF5CF5" w:rsidRDefault="00F417EA">
          <w:pPr>
            <w:pStyle w:val="TOC2"/>
            <w:tabs>
              <w:tab w:val="right" w:leader="dot" w:pos="9350"/>
            </w:tabs>
            <w:rPr>
              <w:rFonts w:eastAsiaTheme="minorEastAsia"/>
              <w:b w:val="0"/>
              <w:bCs w:val="0"/>
              <w:smallCaps w:val="0"/>
              <w:noProof/>
            </w:rPr>
          </w:pPr>
          <w:hyperlink w:anchor="_Toc33111311" w:history="1">
            <w:r w:rsidR="00FF5CF5" w:rsidRPr="00FF5CF5">
              <w:rPr>
                <w:rStyle w:val="Hyperlink"/>
                <w:b w:val="0"/>
                <w:bCs w:val="0"/>
                <w:noProof/>
                <w:u w:val="none"/>
              </w:rPr>
              <w:t>6. Functional Testing</w:t>
            </w:r>
            <w:r w:rsidR="00FF5CF5" w:rsidRPr="00FF5CF5">
              <w:rPr>
                <w:b w:val="0"/>
                <w:bCs w:val="0"/>
                <w:noProof/>
                <w:webHidden/>
              </w:rPr>
              <w:tab/>
            </w:r>
            <w:r w:rsidR="00FF5CF5" w:rsidRPr="00FF5CF5">
              <w:rPr>
                <w:b w:val="0"/>
                <w:bCs w:val="0"/>
                <w:noProof/>
                <w:webHidden/>
              </w:rPr>
              <w:fldChar w:fldCharType="begin"/>
            </w:r>
            <w:r w:rsidR="00FF5CF5" w:rsidRPr="00FF5CF5">
              <w:rPr>
                <w:b w:val="0"/>
                <w:bCs w:val="0"/>
                <w:noProof/>
                <w:webHidden/>
              </w:rPr>
              <w:instrText xml:space="preserve"> PAGEREF _Toc33111311 \h </w:instrText>
            </w:r>
            <w:r w:rsidR="00FF5CF5" w:rsidRPr="00FF5CF5">
              <w:rPr>
                <w:b w:val="0"/>
                <w:bCs w:val="0"/>
                <w:noProof/>
                <w:webHidden/>
              </w:rPr>
            </w:r>
            <w:r w:rsidR="00FF5CF5" w:rsidRPr="00FF5CF5">
              <w:rPr>
                <w:b w:val="0"/>
                <w:bCs w:val="0"/>
                <w:noProof/>
                <w:webHidden/>
              </w:rPr>
              <w:fldChar w:fldCharType="separate"/>
            </w:r>
            <w:r w:rsidR="00FF5CF5" w:rsidRPr="00FF5CF5">
              <w:rPr>
                <w:b w:val="0"/>
                <w:bCs w:val="0"/>
                <w:noProof/>
                <w:webHidden/>
              </w:rPr>
              <w:t>5</w:t>
            </w:r>
            <w:r w:rsidR="00FF5CF5" w:rsidRPr="00FF5CF5">
              <w:rPr>
                <w:b w:val="0"/>
                <w:bCs w:val="0"/>
                <w:noProof/>
                <w:webHidden/>
              </w:rPr>
              <w:fldChar w:fldCharType="end"/>
            </w:r>
          </w:hyperlink>
        </w:p>
        <w:p w14:paraId="459DDC5F" w14:textId="23BF71C6" w:rsidR="00FF5CF5" w:rsidRPr="00FF5CF5" w:rsidRDefault="00F417EA">
          <w:pPr>
            <w:pStyle w:val="TOC2"/>
            <w:tabs>
              <w:tab w:val="right" w:leader="dot" w:pos="9350"/>
            </w:tabs>
            <w:rPr>
              <w:rFonts w:eastAsiaTheme="minorEastAsia"/>
              <w:b w:val="0"/>
              <w:bCs w:val="0"/>
              <w:smallCaps w:val="0"/>
              <w:noProof/>
            </w:rPr>
          </w:pPr>
          <w:hyperlink w:anchor="_Toc33111312" w:history="1">
            <w:r w:rsidR="00FF5CF5" w:rsidRPr="00FF5CF5">
              <w:rPr>
                <w:rStyle w:val="Hyperlink"/>
                <w:b w:val="0"/>
                <w:bCs w:val="0"/>
                <w:noProof/>
                <w:u w:val="none"/>
              </w:rPr>
              <w:t>7. Summary</w:t>
            </w:r>
            <w:r w:rsidR="00FF5CF5" w:rsidRPr="00FF5CF5">
              <w:rPr>
                <w:b w:val="0"/>
                <w:bCs w:val="0"/>
                <w:noProof/>
                <w:webHidden/>
              </w:rPr>
              <w:tab/>
            </w:r>
            <w:r w:rsidR="00FF5CF5" w:rsidRPr="00FF5CF5">
              <w:rPr>
                <w:b w:val="0"/>
                <w:bCs w:val="0"/>
                <w:noProof/>
                <w:webHidden/>
              </w:rPr>
              <w:fldChar w:fldCharType="begin"/>
            </w:r>
            <w:r w:rsidR="00FF5CF5" w:rsidRPr="00FF5CF5">
              <w:rPr>
                <w:b w:val="0"/>
                <w:bCs w:val="0"/>
                <w:noProof/>
                <w:webHidden/>
              </w:rPr>
              <w:instrText xml:space="preserve"> PAGEREF _Toc33111312 \h </w:instrText>
            </w:r>
            <w:r w:rsidR="00FF5CF5" w:rsidRPr="00FF5CF5">
              <w:rPr>
                <w:b w:val="0"/>
                <w:bCs w:val="0"/>
                <w:noProof/>
                <w:webHidden/>
              </w:rPr>
            </w:r>
            <w:r w:rsidR="00FF5CF5" w:rsidRPr="00FF5CF5">
              <w:rPr>
                <w:b w:val="0"/>
                <w:bCs w:val="0"/>
                <w:noProof/>
                <w:webHidden/>
              </w:rPr>
              <w:fldChar w:fldCharType="separate"/>
            </w:r>
            <w:r w:rsidR="00FF5CF5" w:rsidRPr="00FF5CF5">
              <w:rPr>
                <w:b w:val="0"/>
                <w:bCs w:val="0"/>
                <w:noProof/>
                <w:webHidden/>
              </w:rPr>
              <w:t>5</w:t>
            </w:r>
            <w:r w:rsidR="00FF5CF5" w:rsidRPr="00FF5CF5">
              <w:rPr>
                <w:b w:val="0"/>
                <w:bCs w:val="0"/>
                <w:noProof/>
                <w:webHidden/>
              </w:rPr>
              <w:fldChar w:fldCharType="end"/>
            </w:r>
          </w:hyperlink>
        </w:p>
        <w:p w14:paraId="6A4686D4" w14:textId="541C0C17" w:rsidR="00B35185" w:rsidRPr="00B7788F" w:rsidRDefault="00940B1A" w:rsidP="00B7788F">
          <w:pPr>
            <w:contextualSpacing/>
            <w:rPr>
              <w:rFonts w:cstheme="minorHAnsi"/>
              <w:sz w:val="22"/>
              <w:szCs w:val="22"/>
            </w:rPr>
          </w:pPr>
          <w:r w:rsidRPr="00B7788F">
            <w:rPr>
              <w:rFonts w:cstheme="minorHAnsi"/>
              <w:noProof/>
              <w:sz w:val="22"/>
              <w:szCs w:val="22"/>
            </w:rPr>
            <w:fldChar w:fldCharType="end"/>
          </w:r>
        </w:p>
      </w:sdtContent>
    </w:sdt>
    <w:p w14:paraId="1B6B4273" w14:textId="7CE0FC6E" w:rsidR="00B35185" w:rsidRPr="00B7788F" w:rsidRDefault="00B35185" w:rsidP="00B7788F">
      <w:pPr>
        <w:contextualSpacing/>
        <w:rPr>
          <w:rFonts w:eastAsia="Times New Roman" w:cstheme="minorHAnsi"/>
          <w:b/>
          <w:bCs/>
          <w:sz w:val="22"/>
          <w:szCs w:val="22"/>
        </w:rPr>
      </w:pPr>
    </w:p>
    <w:p w14:paraId="5E41132D" w14:textId="01899213" w:rsidR="00B35185" w:rsidRPr="00B7788F" w:rsidRDefault="00B35185" w:rsidP="00B7788F">
      <w:pPr>
        <w:contextualSpacing/>
        <w:rPr>
          <w:rFonts w:eastAsia="Times New Roman" w:cstheme="minorHAnsi"/>
          <w:b/>
          <w:bCs/>
          <w:sz w:val="22"/>
          <w:szCs w:val="22"/>
        </w:rPr>
      </w:pPr>
    </w:p>
    <w:p w14:paraId="15B58586" w14:textId="6FD01602" w:rsidR="00B35185" w:rsidRPr="00B7788F" w:rsidRDefault="00B35185" w:rsidP="00B7788F">
      <w:pPr>
        <w:contextualSpacing/>
        <w:rPr>
          <w:rFonts w:eastAsia="Times New Roman" w:cstheme="minorHAnsi"/>
          <w:b/>
          <w:bCs/>
          <w:sz w:val="22"/>
          <w:szCs w:val="22"/>
        </w:rPr>
      </w:pPr>
    </w:p>
    <w:p w14:paraId="1CE93624" w14:textId="39CEB20F" w:rsidR="00B35185" w:rsidRPr="00B7788F" w:rsidRDefault="00B35185" w:rsidP="00B7788F">
      <w:pPr>
        <w:contextualSpacing/>
        <w:rPr>
          <w:rFonts w:eastAsia="Times New Roman" w:cstheme="minorHAnsi"/>
          <w:b/>
          <w:bCs/>
          <w:sz w:val="22"/>
          <w:szCs w:val="22"/>
        </w:rPr>
      </w:pPr>
    </w:p>
    <w:p w14:paraId="4991BF04" w14:textId="7759E6EC" w:rsidR="00B35185" w:rsidRPr="00B7788F" w:rsidRDefault="00B35185" w:rsidP="00B7788F">
      <w:pPr>
        <w:contextualSpacing/>
        <w:rPr>
          <w:rFonts w:eastAsia="Times New Roman" w:cstheme="minorHAnsi"/>
          <w:b/>
          <w:bCs/>
          <w:sz w:val="22"/>
          <w:szCs w:val="22"/>
        </w:rPr>
      </w:pPr>
    </w:p>
    <w:p w14:paraId="4EFCF035" w14:textId="5898007D" w:rsidR="00B35185" w:rsidRPr="00B7788F" w:rsidRDefault="00B35185" w:rsidP="00B7788F">
      <w:pPr>
        <w:contextualSpacing/>
        <w:rPr>
          <w:rFonts w:eastAsia="Times New Roman" w:cstheme="minorHAnsi"/>
          <w:b/>
          <w:bCs/>
          <w:sz w:val="22"/>
          <w:szCs w:val="22"/>
        </w:rPr>
      </w:pPr>
    </w:p>
    <w:p w14:paraId="5A579014" w14:textId="6C3F32D8" w:rsidR="00B35185" w:rsidRPr="00B7788F" w:rsidRDefault="00B35185" w:rsidP="00B7788F">
      <w:pPr>
        <w:contextualSpacing/>
        <w:rPr>
          <w:rFonts w:eastAsia="Times New Roman" w:cstheme="minorHAnsi"/>
          <w:b/>
          <w:bCs/>
          <w:sz w:val="22"/>
          <w:szCs w:val="22"/>
        </w:rPr>
      </w:pPr>
    </w:p>
    <w:p w14:paraId="4F8E71AB" w14:textId="26AB87DC" w:rsidR="00B35185" w:rsidRPr="00B7788F" w:rsidRDefault="00B35185" w:rsidP="00B7788F">
      <w:pPr>
        <w:contextualSpacing/>
        <w:rPr>
          <w:rFonts w:eastAsia="Times New Roman" w:cstheme="minorHAnsi"/>
          <w:b/>
          <w:bCs/>
          <w:sz w:val="22"/>
          <w:szCs w:val="22"/>
        </w:rPr>
      </w:pPr>
    </w:p>
    <w:p w14:paraId="1D87DB7D" w14:textId="7FFC18B5" w:rsidR="00B35185" w:rsidRPr="00B7788F" w:rsidRDefault="00B35185" w:rsidP="00B7788F">
      <w:pPr>
        <w:contextualSpacing/>
        <w:rPr>
          <w:rFonts w:eastAsia="Times New Roman" w:cstheme="minorHAnsi"/>
          <w:b/>
          <w:bCs/>
          <w:sz w:val="22"/>
          <w:szCs w:val="22"/>
        </w:rPr>
      </w:pPr>
    </w:p>
    <w:p w14:paraId="6C89B9AD" w14:textId="77777777" w:rsidR="00C32F3D" w:rsidRPr="00B7788F" w:rsidRDefault="00C32F3D" w:rsidP="00B7788F">
      <w:pPr>
        <w:contextualSpacing/>
        <w:rPr>
          <w:rFonts w:eastAsia="Times New Roman" w:cstheme="minorHAnsi"/>
          <w:b/>
          <w:bCs/>
          <w:sz w:val="22"/>
          <w:szCs w:val="22"/>
        </w:rPr>
      </w:pPr>
      <w:r w:rsidRPr="00B7788F">
        <w:rPr>
          <w:rFonts w:eastAsia="Times New Roman" w:cstheme="minorHAnsi"/>
          <w:b/>
          <w:bCs/>
          <w:sz w:val="22"/>
          <w:szCs w:val="22"/>
        </w:rPr>
        <w:br w:type="page"/>
      </w:r>
    </w:p>
    <w:p w14:paraId="054CD0D8" w14:textId="695B3EEB" w:rsidR="00B35185" w:rsidRPr="00B7788F" w:rsidRDefault="00531FBF" w:rsidP="00B7788F">
      <w:pPr>
        <w:pStyle w:val="Heading2"/>
        <w:suppressAutoHyphens w:val="0"/>
        <w:spacing w:before="0" w:line="240" w:lineRule="auto"/>
      </w:pPr>
      <w:bookmarkStart w:id="1" w:name="_Toc33111302"/>
      <w:r w:rsidRPr="00B7788F">
        <w:lastRenderedPageBreak/>
        <w:t>Document Revision History</w:t>
      </w:r>
      <w:bookmarkEnd w:id="1"/>
    </w:p>
    <w:p w14:paraId="0B9333AD" w14:textId="77777777" w:rsidR="00531FBF" w:rsidRPr="00B7788F" w:rsidRDefault="00531FBF" w:rsidP="00B7788F">
      <w:pPr>
        <w:contextualSpacing/>
      </w:pPr>
    </w:p>
    <w:tbl>
      <w:tblPr>
        <w:tblStyle w:val="TableGrid"/>
        <w:tblW w:w="0" w:type="auto"/>
        <w:tblLook w:val="04A0" w:firstRow="1" w:lastRow="0" w:firstColumn="1" w:lastColumn="0" w:noHBand="0" w:noVBand="1"/>
      </w:tblPr>
      <w:tblGrid>
        <w:gridCol w:w="2337"/>
        <w:gridCol w:w="2337"/>
        <w:gridCol w:w="2338"/>
        <w:gridCol w:w="2338"/>
      </w:tblGrid>
      <w:tr w:rsidR="00B7788F" w:rsidRPr="00B7788F" w14:paraId="1DB7593E" w14:textId="77777777" w:rsidTr="00824ABB">
        <w:trPr>
          <w:tblHeader/>
        </w:trPr>
        <w:tc>
          <w:tcPr>
            <w:tcW w:w="2337" w:type="dxa"/>
            <w:tcMar>
              <w:left w:w="115" w:type="dxa"/>
              <w:right w:w="115" w:type="dxa"/>
            </w:tcMar>
          </w:tcPr>
          <w:p w14:paraId="16F21383" w14:textId="265A575A" w:rsidR="00531FBF" w:rsidRPr="00B7788F" w:rsidRDefault="00531FBF" w:rsidP="00B7788F">
            <w:pPr>
              <w:contextualSpacing/>
              <w:rPr>
                <w:rFonts w:eastAsia="Times New Roman" w:cstheme="minorHAnsi"/>
                <w:b/>
                <w:bCs/>
                <w:sz w:val="22"/>
                <w:szCs w:val="22"/>
              </w:rPr>
            </w:pPr>
            <w:r w:rsidRPr="00B7788F">
              <w:rPr>
                <w:rFonts w:eastAsia="Times New Roman" w:cstheme="minorHAnsi"/>
                <w:b/>
                <w:bCs/>
                <w:sz w:val="22"/>
                <w:szCs w:val="22"/>
              </w:rPr>
              <w:t>Version</w:t>
            </w:r>
          </w:p>
        </w:tc>
        <w:tc>
          <w:tcPr>
            <w:tcW w:w="2337" w:type="dxa"/>
            <w:tcMar>
              <w:left w:w="115" w:type="dxa"/>
              <w:right w:w="115" w:type="dxa"/>
            </w:tcMar>
          </w:tcPr>
          <w:p w14:paraId="5FE33997" w14:textId="7618B8BA" w:rsidR="00531FBF" w:rsidRPr="00B7788F" w:rsidRDefault="00531FBF" w:rsidP="00B7788F">
            <w:pPr>
              <w:contextualSpacing/>
              <w:rPr>
                <w:rFonts w:eastAsia="Times New Roman" w:cstheme="minorHAnsi"/>
                <w:b/>
                <w:bCs/>
                <w:sz w:val="22"/>
                <w:szCs w:val="22"/>
              </w:rPr>
            </w:pPr>
            <w:r w:rsidRPr="00B7788F">
              <w:rPr>
                <w:rFonts w:eastAsia="Times New Roman" w:cstheme="minorHAnsi"/>
                <w:b/>
                <w:bCs/>
                <w:sz w:val="22"/>
                <w:szCs w:val="22"/>
              </w:rPr>
              <w:t>Date</w:t>
            </w:r>
          </w:p>
        </w:tc>
        <w:tc>
          <w:tcPr>
            <w:tcW w:w="2338" w:type="dxa"/>
            <w:tcMar>
              <w:left w:w="115" w:type="dxa"/>
              <w:right w:w="115" w:type="dxa"/>
            </w:tcMar>
          </w:tcPr>
          <w:p w14:paraId="2B254E1E" w14:textId="54C8CAB4" w:rsidR="00531FBF" w:rsidRPr="00B7788F" w:rsidRDefault="00531FBF" w:rsidP="00B7788F">
            <w:pPr>
              <w:contextualSpacing/>
              <w:rPr>
                <w:rFonts w:eastAsia="Times New Roman" w:cstheme="minorHAnsi"/>
                <w:b/>
                <w:bCs/>
                <w:sz w:val="22"/>
                <w:szCs w:val="22"/>
              </w:rPr>
            </w:pPr>
            <w:r w:rsidRPr="00B7788F">
              <w:rPr>
                <w:rFonts w:eastAsia="Times New Roman" w:cstheme="minorHAnsi"/>
                <w:b/>
                <w:bCs/>
                <w:sz w:val="22"/>
                <w:szCs w:val="22"/>
              </w:rPr>
              <w:t>Author</w:t>
            </w:r>
          </w:p>
        </w:tc>
        <w:tc>
          <w:tcPr>
            <w:tcW w:w="2338" w:type="dxa"/>
            <w:tcMar>
              <w:left w:w="115" w:type="dxa"/>
              <w:right w:w="115" w:type="dxa"/>
            </w:tcMar>
          </w:tcPr>
          <w:p w14:paraId="51329CD4" w14:textId="0A11B912" w:rsidR="00C32F3D" w:rsidRPr="00B7788F" w:rsidRDefault="00531FBF" w:rsidP="00B7788F">
            <w:pPr>
              <w:contextualSpacing/>
              <w:rPr>
                <w:rFonts w:eastAsia="Times New Roman" w:cstheme="minorHAnsi"/>
                <w:b/>
                <w:bCs/>
                <w:sz w:val="22"/>
                <w:szCs w:val="22"/>
              </w:rPr>
            </w:pPr>
            <w:r w:rsidRPr="00B7788F">
              <w:rPr>
                <w:rFonts w:eastAsia="Times New Roman" w:cstheme="minorHAnsi"/>
                <w:b/>
                <w:bCs/>
                <w:sz w:val="22"/>
                <w:szCs w:val="22"/>
              </w:rPr>
              <w:t>Comments</w:t>
            </w:r>
          </w:p>
        </w:tc>
      </w:tr>
      <w:tr w:rsidR="00B7788F" w:rsidRPr="00B7788F" w14:paraId="5FCE10CB" w14:textId="77777777" w:rsidTr="00824ABB">
        <w:trPr>
          <w:tblHeader/>
        </w:trPr>
        <w:tc>
          <w:tcPr>
            <w:tcW w:w="2337" w:type="dxa"/>
            <w:tcMar>
              <w:left w:w="115" w:type="dxa"/>
              <w:right w:w="115" w:type="dxa"/>
            </w:tcMar>
          </w:tcPr>
          <w:p w14:paraId="4A57DF2F" w14:textId="0BA764C4" w:rsidR="00531FBF" w:rsidRPr="00B7788F" w:rsidRDefault="00D0558B" w:rsidP="00B7788F">
            <w:pPr>
              <w:contextualSpacing/>
              <w:jc w:val="center"/>
              <w:rPr>
                <w:rFonts w:eastAsia="Times New Roman" w:cstheme="minorHAnsi"/>
                <w:b/>
                <w:bCs/>
                <w:sz w:val="22"/>
                <w:szCs w:val="22"/>
              </w:rPr>
            </w:pPr>
            <w:r w:rsidRPr="00B7788F">
              <w:rPr>
                <w:rFonts w:eastAsia="Times New Roman" w:cstheme="minorHAnsi"/>
                <w:b/>
                <w:bCs/>
                <w:sz w:val="22"/>
                <w:szCs w:val="22"/>
              </w:rPr>
              <w:t>1</w:t>
            </w:r>
            <w:r w:rsidR="00277B38" w:rsidRPr="00B7788F">
              <w:rPr>
                <w:rFonts w:eastAsia="Times New Roman" w:cstheme="minorHAnsi"/>
                <w:b/>
                <w:bCs/>
                <w:sz w:val="22"/>
                <w:szCs w:val="22"/>
              </w:rPr>
              <w:t>.0</w:t>
            </w:r>
          </w:p>
        </w:tc>
        <w:tc>
          <w:tcPr>
            <w:tcW w:w="2337" w:type="dxa"/>
            <w:tcMar>
              <w:left w:w="115" w:type="dxa"/>
              <w:right w:w="115" w:type="dxa"/>
            </w:tcMar>
          </w:tcPr>
          <w:p w14:paraId="2819F8C6" w14:textId="036D74CE" w:rsidR="00531FBF" w:rsidRPr="00B7788F" w:rsidRDefault="00A44EFC" w:rsidP="00B7788F">
            <w:pPr>
              <w:contextualSpacing/>
              <w:jc w:val="center"/>
              <w:rPr>
                <w:rFonts w:eastAsia="Times New Roman" w:cstheme="minorHAnsi"/>
                <w:b/>
                <w:bCs/>
                <w:sz w:val="22"/>
                <w:szCs w:val="22"/>
              </w:rPr>
            </w:pPr>
            <w:r>
              <w:rPr>
                <w:rFonts w:eastAsia="Times New Roman" w:cstheme="minorHAnsi"/>
                <w:b/>
                <w:bCs/>
                <w:sz w:val="22"/>
                <w:szCs w:val="22"/>
              </w:rPr>
              <w:t>06/13/2022</w:t>
            </w:r>
          </w:p>
        </w:tc>
        <w:tc>
          <w:tcPr>
            <w:tcW w:w="2338" w:type="dxa"/>
            <w:tcMar>
              <w:left w:w="115" w:type="dxa"/>
              <w:right w:w="115" w:type="dxa"/>
            </w:tcMar>
          </w:tcPr>
          <w:p w14:paraId="07699096" w14:textId="7F98386F" w:rsidR="00531FBF" w:rsidRPr="00B7788F" w:rsidRDefault="00A44EFC" w:rsidP="00B7788F">
            <w:pPr>
              <w:contextualSpacing/>
              <w:jc w:val="center"/>
              <w:rPr>
                <w:rFonts w:eastAsia="Times New Roman" w:cstheme="minorHAnsi"/>
                <w:b/>
                <w:bCs/>
                <w:sz w:val="22"/>
                <w:szCs w:val="22"/>
              </w:rPr>
            </w:pPr>
            <w:r>
              <w:rPr>
                <w:rFonts w:eastAsia="Times New Roman" w:cstheme="minorHAnsi"/>
                <w:b/>
                <w:bCs/>
                <w:sz w:val="22"/>
                <w:szCs w:val="22"/>
              </w:rPr>
              <w:t>Christopher Dewey</w:t>
            </w:r>
          </w:p>
        </w:tc>
        <w:tc>
          <w:tcPr>
            <w:tcW w:w="2338" w:type="dxa"/>
            <w:tcMar>
              <w:left w:w="115" w:type="dxa"/>
              <w:right w:w="115" w:type="dxa"/>
            </w:tcMar>
          </w:tcPr>
          <w:p w14:paraId="77DC76FF" w14:textId="17BFB305" w:rsidR="00C32F3D" w:rsidRPr="00B7788F" w:rsidRDefault="00C32F3D" w:rsidP="00B7788F">
            <w:pPr>
              <w:contextualSpacing/>
              <w:jc w:val="center"/>
              <w:rPr>
                <w:rFonts w:eastAsia="Times New Roman" w:cstheme="minorHAnsi"/>
                <w:b/>
                <w:bCs/>
                <w:sz w:val="22"/>
                <w:szCs w:val="22"/>
              </w:rPr>
            </w:pPr>
          </w:p>
        </w:tc>
      </w:tr>
    </w:tbl>
    <w:p w14:paraId="24F81A96" w14:textId="4762858C" w:rsidR="00C32F3D" w:rsidRPr="00B7788F" w:rsidRDefault="00C32F3D" w:rsidP="00B7788F">
      <w:pPr>
        <w:contextualSpacing/>
      </w:pPr>
    </w:p>
    <w:p w14:paraId="4B78F2F7" w14:textId="77777777" w:rsidR="00C32F3D" w:rsidRPr="00B7788F" w:rsidRDefault="00C32F3D" w:rsidP="00B7788F">
      <w:pPr>
        <w:pStyle w:val="Heading2"/>
        <w:suppressAutoHyphens w:val="0"/>
        <w:spacing w:before="0" w:line="240" w:lineRule="auto"/>
      </w:pPr>
      <w:bookmarkStart w:id="2" w:name="_Toc31614994"/>
      <w:bookmarkStart w:id="3" w:name="_Toc33111303"/>
      <w:r w:rsidRPr="00B7788F">
        <w:t>Client</w:t>
      </w:r>
      <w:bookmarkEnd w:id="2"/>
      <w:bookmarkEnd w:id="3"/>
    </w:p>
    <w:p w14:paraId="7A0DCCBC" w14:textId="77777777" w:rsidR="00C32F3D" w:rsidRPr="00B7788F" w:rsidRDefault="00C32F3D" w:rsidP="00B7788F">
      <w:pPr>
        <w:contextualSpacing/>
        <w:rPr>
          <w:rFonts w:cstheme="minorHAnsi"/>
          <w:sz w:val="22"/>
          <w:szCs w:val="22"/>
        </w:rPr>
      </w:pPr>
    </w:p>
    <w:p w14:paraId="14E4B5CC" w14:textId="08C0B4C7" w:rsidR="00C32F3D" w:rsidRPr="00B7788F" w:rsidRDefault="00C32F3D" w:rsidP="00B7788F">
      <w:pPr>
        <w:contextualSpacing/>
        <w:jc w:val="center"/>
        <w:rPr>
          <w:rFonts w:cstheme="minorHAnsi"/>
          <w:sz w:val="22"/>
          <w:szCs w:val="22"/>
          <w:bdr w:val="none" w:sz="0" w:space="0" w:color="auto" w:frame="1"/>
          <w:shd w:val="clear" w:color="auto" w:fill="FFFFFF"/>
        </w:rPr>
      </w:pPr>
      <w:r w:rsidRPr="00B7788F">
        <w:rPr>
          <w:rFonts w:cstheme="minorHAnsi"/>
          <w:sz w:val="22"/>
          <w:szCs w:val="22"/>
          <w:bdr w:val="none" w:sz="0" w:space="0" w:color="auto" w:frame="1"/>
          <w:shd w:val="clear" w:color="auto" w:fill="FFFFFF"/>
        </w:rPr>
        <w:fldChar w:fldCharType="begin"/>
      </w:r>
      <w:r w:rsidRPr="00B7788F">
        <w:rPr>
          <w:rFonts w:cstheme="minorHAnsi"/>
          <w:sz w:val="22"/>
          <w:szCs w:val="22"/>
          <w:bdr w:val="none" w:sz="0" w:space="0" w:color="auto" w:frame="1"/>
          <w:shd w:val="clear" w:color="auto" w:fill="FFFFFF"/>
        </w:rPr>
        <w:instrText xml:space="preserve"> INCLUDEPICTURE "https://lh4.googleusercontent.com/bXIqjERsGg8-4Hbn1KSzn4_MPeNbnZL9VR8gwmxaka3wW_SQNsUA_vUsf64sAz6U5i9AsKJlDfX4saBLICAe9BYUeotNqujoO92eUEf5EJGWrpMF-6Np1HTDWpONpCmH0OWIe856" \* MERGEFORMATINET </w:instrText>
      </w:r>
      <w:r w:rsidRPr="00B7788F">
        <w:rPr>
          <w:rFonts w:cstheme="minorHAnsi"/>
          <w:sz w:val="22"/>
          <w:szCs w:val="22"/>
          <w:bdr w:val="none" w:sz="0" w:space="0" w:color="auto" w:frame="1"/>
          <w:shd w:val="clear" w:color="auto" w:fill="FFFFFF"/>
        </w:rPr>
        <w:fldChar w:fldCharType="separate"/>
      </w:r>
      <w:r w:rsidRPr="00B7788F">
        <w:rPr>
          <w:rFonts w:cstheme="minorHAnsi"/>
          <w:noProof/>
          <w:sz w:val="22"/>
          <w:szCs w:val="22"/>
          <w:bdr w:val="none" w:sz="0" w:space="0" w:color="auto" w:frame="1"/>
          <w:shd w:val="clear" w:color="auto" w:fill="FFFFFF"/>
        </w:rPr>
        <w:drawing>
          <wp:inline distT="0" distB="0" distL="0" distR="0" wp14:anchorId="4FE59309" wp14:editId="14B3D0E0">
            <wp:extent cx="3555051" cy="1210998"/>
            <wp:effectExtent l="0" t="0" r="0" b="0"/>
            <wp:docPr id="1" name="Picture 1" descr="Artemis Financial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574159" cy="1217507"/>
                    </a:xfrm>
                    <a:prstGeom prst="rect">
                      <a:avLst/>
                    </a:prstGeom>
                    <a:noFill/>
                    <a:ln>
                      <a:noFill/>
                    </a:ln>
                  </pic:spPr>
                </pic:pic>
              </a:graphicData>
            </a:graphic>
          </wp:inline>
        </w:drawing>
      </w:r>
      <w:r w:rsidRPr="00B7788F">
        <w:rPr>
          <w:rFonts w:cstheme="minorHAnsi"/>
          <w:sz w:val="22"/>
          <w:szCs w:val="22"/>
          <w:bdr w:val="none" w:sz="0" w:space="0" w:color="auto" w:frame="1"/>
          <w:shd w:val="clear" w:color="auto" w:fill="FFFFFF"/>
        </w:rPr>
        <w:fldChar w:fldCharType="end"/>
      </w:r>
    </w:p>
    <w:p w14:paraId="63E3EBDD" w14:textId="77777777" w:rsidR="00B7788F" w:rsidRPr="00B7788F" w:rsidRDefault="00B7788F" w:rsidP="00B7788F">
      <w:pPr>
        <w:contextualSpacing/>
        <w:jc w:val="center"/>
        <w:rPr>
          <w:rFonts w:cstheme="minorHAnsi"/>
          <w:sz w:val="22"/>
          <w:szCs w:val="22"/>
        </w:rPr>
      </w:pPr>
    </w:p>
    <w:p w14:paraId="3EF4D256" w14:textId="62EB8E34" w:rsidR="00701A84" w:rsidRPr="00B7788F" w:rsidRDefault="00352FD0" w:rsidP="00B7788F">
      <w:pPr>
        <w:pStyle w:val="Heading2"/>
        <w:suppressAutoHyphens w:val="0"/>
        <w:spacing w:before="0" w:line="240" w:lineRule="auto"/>
      </w:pPr>
      <w:bookmarkStart w:id="4" w:name="_Toc33111305"/>
      <w:r w:rsidRPr="00B7788F">
        <w:t>Developer</w:t>
      </w:r>
      <w:bookmarkEnd w:id="4"/>
    </w:p>
    <w:p w14:paraId="1A894830" w14:textId="26EB64D9" w:rsidR="00485402" w:rsidRPr="00B7788F" w:rsidRDefault="00A44EFC" w:rsidP="00B7788F">
      <w:pPr>
        <w:contextualSpacing/>
        <w:rPr>
          <w:rFonts w:cstheme="minorHAnsi"/>
          <w:sz w:val="22"/>
          <w:szCs w:val="22"/>
        </w:rPr>
      </w:pPr>
      <w:r>
        <w:rPr>
          <w:rFonts w:cstheme="minorHAnsi"/>
          <w:sz w:val="22"/>
          <w:szCs w:val="22"/>
        </w:rPr>
        <w:t>Christopher Dewey</w:t>
      </w:r>
    </w:p>
    <w:p w14:paraId="3A4DB0F5" w14:textId="7F837685" w:rsidR="0058064D" w:rsidRDefault="0058064D" w:rsidP="00B7788F">
      <w:pPr>
        <w:contextualSpacing/>
        <w:rPr>
          <w:rFonts w:cstheme="minorHAnsi"/>
          <w:sz w:val="22"/>
          <w:szCs w:val="22"/>
        </w:rPr>
      </w:pPr>
    </w:p>
    <w:p w14:paraId="7166BB82" w14:textId="77777777" w:rsidR="00DB3799" w:rsidRPr="00B7788F" w:rsidRDefault="00DB3799" w:rsidP="00B7788F">
      <w:pPr>
        <w:contextualSpacing/>
        <w:rPr>
          <w:rFonts w:cstheme="minorHAnsi"/>
          <w:sz w:val="22"/>
          <w:szCs w:val="22"/>
        </w:rPr>
      </w:pPr>
    </w:p>
    <w:p w14:paraId="7A425AC3" w14:textId="11D4C2D9" w:rsidR="00010B8A" w:rsidRPr="00B7788F" w:rsidRDefault="005A1B32" w:rsidP="00B7788F">
      <w:pPr>
        <w:pStyle w:val="Heading2"/>
        <w:suppressAutoHyphens w:val="0"/>
        <w:spacing w:before="0" w:line="240" w:lineRule="auto"/>
      </w:pPr>
      <w:bookmarkStart w:id="5" w:name="_Toc33111306"/>
      <w:r w:rsidRPr="00B7788F">
        <w:t xml:space="preserve">1. </w:t>
      </w:r>
      <w:r w:rsidR="00C32F3D" w:rsidRPr="00B7788F">
        <w:t>Algorithm Cipher</w:t>
      </w:r>
      <w:bookmarkEnd w:id="5"/>
    </w:p>
    <w:p w14:paraId="3C3C7792" w14:textId="03C6DBE0" w:rsidR="00E4044A" w:rsidRDefault="00E4044A" w:rsidP="00B7788F">
      <w:pPr>
        <w:contextualSpacing/>
        <w:rPr>
          <w:rFonts w:eastAsia="Times New Roman" w:cstheme="minorHAnsi"/>
          <w:sz w:val="22"/>
          <w:szCs w:val="22"/>
        </w:rPr>
      </w:pPr>
    </w:p>
    <w:p w14:paraId="7EEDD293" w14:textId="477F8C70" w:rsidR="00D5570B" w:rsidRPr="00D5570B" w:rsidRDefault="00D5570B" w:rsidP="00B7788F">
      <w:pPr>
        <w:contextualSpacing/>
        <w:rPr>
          <w:rFonts w:eastAsia="Times New Roman" w:cstheme="minorHAnsi"/>
          <w:b/>
          <w:bCs/>
          <w:sz w:val="22"/>
          <w:szCs w:val="22"/>
        </w:rPr>
      </w:pPr>
      <w:r>
        <w:rPr>
          <w:rFonts w:eastAsia="Times New Roman" w:cstheme="minorHAnsi"/>
          <w:b/>
          <w:bCs/>
          <w:sz w:val="22"/>
          <w:szCs w:val="22"/>
        </w:rPr>
        <w:t>Asymmetric &amp; Symmetric Encryption</w:t>
      </w:r>
    </w:p>
    <w:p w14:paraId="5CE6734A" w14:textId="4988A58D" w:rsidR="00C32F3D" w:rsidRDefault="00A44EFC" w:rsidP="00B7788F">
      <w:pPr>
        <w:contextualSpacing/>
        <w:rPr>
          <w:rFonts w:eastAsia="Times New Roman" w:cstheme="minorHAnsi"/>
          <w:sz w:val="22"/>
          <w:szCs w:val="22"/>
        </w:rPr>
      </w:pPr>
      <w:r>
        <w:rPr>
          <w:rFonts w:eastAsia="Times New Roman" w:cstheme="minorHAnsi"/>
          <w:sz w:val="22"/>
          <w:szCs w:val="22"/>
        </w:rPr>
        <w:t>Once a secure connection between client and server is established through TLS/SSL, the AES 256 encryption cipher will be used to secure communications</w:t>
      </w:r>
      <w:r w:rsidR="000B1FC2">
        <w:rPr>
          <w:rFonts w:eastAsia="Times New Roman" w:cstheme="minorHAnsi"/>
          <w:sz w:val="22"/>
          <w:szCs w:val="22"/>
        </w:rPr>
        <w:t xml:space="preserve"> during </w:t>
      </w:r>
      <w:r w:rsidR="00AA499D">
        <w:rPr>
          <w:rFonts w:eastAsia="Times New Roman" w:cstheme="minorHAnsi"/>
          <w:sz w:val="22"/>
          <w:szCs w:val="22"/>
        </w:rPr>
        <w:t>the</w:t>
      </w:r>
      <w:r w:rsidR="000B1FC2">
        <w:rPr>
          <w:rFonts w:eastAsia="Times New Roman" w:cstheme="minorHAnsi"/>
          <w:sz w:val="22"/>
          <w:szCs w:val="22"/>
        </w:rPr>
        <w:t xml:space="preserve"> session. The three-way TLS handshake is initialized when the client requests communication with the web server. Upon receiving that request, the server will respond </w:t>
      </w:r>
      <w:r w:rsidR="008D5FC1">
        <w:rPr>
          <w:rFonts w:eastAsia="Times New Roman" w:cstheme="minorHAnsi"/>
          <w:sz w:val="22"/>
          <w:szCs w:val="22"/>
        </w:rPr>
        <w:t xml:space="preserve">by </w:t>
      </w:r>
      <w:r w:rsidR="000B1FC2">
        <w:rPr>
          <w:rFonts w:eastAsia="Times New Roman" w:cstheme="minorHAnsi"/>
          <w:sz w:val="22"/>
          <w:szCs w:val="22"/>
        </w:rPr>
        <w:t>send</w:t>
      </w:r>
      <w:r w:rsidR="008D5FC1">
        <w:rPr>
          <w:rFonts w:eastAsia="Times New Roman" w:cstheme="minorHAnsi"/>
          <w:sz w:val="22"/>
          <w:szCs w:val="22"/>
        </w:rPr>
        <w:t>ing</w:t>
      </w:r>
      <w:r w:rsidR="000B1FC2">
        <w:rPr>
          <w:rFonts w:eastAsia="Times New Roman" w:cstheme="minorHAnsi"/>
          <w:sz w:val="22"/>
          <w:szCs w:val="22"/>
        </w:rPr>
        <w:t xml:space="preserve"> its SSL certificate back to the client. The</w:t>
      </w:r>
      <w:r w:rsidR="008D5FC1">
        <w:rPr>
          <w:rFonts w:eastAsia="Times New Roman" w:cstheme="minorHAnsi"/>
          <w:sz w:val="22"/>
          <w:szCs w:val="22"/>
        </w:rPr>
        <w:t xml:space="preserve"> client’s browser will validate this SSL certificate by comparing its hash value with one stored in the browser. (Given that it is a self-signed certificate.) If this hash value (digest) does not match, it is possible that the certificate </w:t>
      </w:r>
      <w:r w:rsidR="002547A7">
        <w:rPr>
          <w:rFonts w:eastAsia="Times New Roman" w:cstheme="minorHAnsi"/>
          <w:sz w:val="22"/>
          <w:szCs w:val="22"/>
        </w:rPr>
        <w:t xml:space="preserve">has been tampered with. Following the validation of the certificate, the client and server will each use </w:t>
      </w:r>
      <w:r w:rsidR="00157FCC">
        <w:rPr>
          <w:rFonts w:eastAsia="Times New Roman" w:cstheme="minorHAnsi"/>
          <w:sz w:val="22"/>
          <w:szCs w:val="22"/>
        </w:rPr>
        <w:t xml:space="preserve">RSA </w:t>
      </w:r>
      <w:r w:rsidR="002547A7">
        <w:rPr>
          <w:rFonts w:eastAsia="Times New Roman" w:cstheme="minorHAnsi"/>
          <w:sz w:val="22"/>
          <w:szCs w:val="22"/>
        </w:rPr>
        <w:t>asymmetric encryption</w:t>
      </w:r>
      <w:r w:rsidR="00157FCC">
        <w:rPr>
          <w:rFonts w:eastAsia="Times New Roman" w:cstheme="minorHAnsi"/>
          <w:sz w:val="22"/>
          <w:szCs w:val="22"/>
        </w:rPr>
        <w:t xml:space="preserve"> (the TLS 1.3 standard)</w:t>
      </w:r>
      <w:r w:rsidR="002547A7">
        <w:rPr>
          <w:rFonts w:eastAsia="Times New Roman" w:cstheme="minorHAnsi"/>
          <w:sz w:val="22"/>
          <w:szCs w:val="22"/>
        </w:rPr>
        <w:t xml:space="preserve"> to exchange public keys. Following </w:t>
      </w:r>
      <w:r w:rsidR="000C6617">
        <w:rPr>
          <w:rFonts w:eastAsia="Times New Roman" w:cstheme="minorHAnsi"/>
          <w:sz w:val="22"/>
          <w:szCs w:val="22"/>
        </w:rPr>
        <w:t>packet</w:t>
      </w:r>
      <w:r w:rsidR="002547A7">
        <w:rPr>
          <w:rFonts w:eastAsia="Times New Roman" w:cstheme="minorHAnsi"/>
          <w:sz w:val="22"/>
          <w:szCs w:val="22"/>
        </w:rPr>
        <w:t xml:space="preserve"> acknowledgement, the server can finally securely share the AES 256 key with the client so future communications during this session can be encrypted and decrypted with the same key</w:t>
      </w:r>
      <w:r w:rsidR="000C6617">
        <w:rPr>
          <w:rFonts w:eastAsia="Times New Roman" w:cstheme="minorHAnsi"/>
          <w:sz w:val="22"/>
          <w:szCs w:val="22"/>
        </w:rPr>
        <w:t>, preventing malicious actors from intercepting sensitive plaintext</w:t>
      </w:r>
      <w:r w:rsidR="002547A7">
        <w:rPr>
          <w:rFonts w:eastAsia="Times New Roman" w:cstheme="minorHAnsi"/>
          <w:sz w:val="22"/>
          <w:szCs w:val="22"/>
        </w:rPr>
        <w:t>.</w:t>
      </w:r>
      <w:r w:rsidR="006005BE">
        <w:rPr>
          <w:rFonts w:eastAsia="Times New Roman" w:cstheme="minorHAnsi"/>
          <w:sz w:val="22"/>
          <w:szCs w:val="22"/>
        </w:rPr>
        <w:t xml:space="preserve"> (LuxSCI, 2020)</w:t>
      </w:r>
    </w:p>
    <w:p w14:paraId="0BCBD50F" w14:textId="7795F123" w:rsidR="002547A7" w:rsidRDefault="002547A7" w:rsidP="00B7788F">
      <w:pPr>
        <w:contextualSpacing/>
        <w:rPr>
          <w:rFonts w:eastAsia="Times New Roman" w:cstheme="minorHAnsi"/>
          <w:sz w:val="22"/>
          <w:szCs w:val="22"/>
        </w:rPr>
      </w:pPr>
    </w:p>
    <w:p w14:paraId="4E50C506" w14:textId="51DF6F8A" w:rsidR="00D5570B" w:rsidRPr="00D5570B" w:rsidRDefault="00D5570B" w:rsidP="00B7788F">
      <w:pPr>
        <w:contextualSpacing/>
        <w:rPr>
          <w:rFonts w:eastAsia="Times New Roman" w:cstheme="minorHAnsi"/>
          <w:b/>
          <w:bCs/>
          <w:sz w:val="22"/>
          <w:szCs w:val="22"/>
        </w:rPr>
      </w:pPr>
      <w:r>
        <w:rPr>
          <w:rFonts w:eastAsia="Times New Roman" w:cstheme="minorHAnsi"/>
          <w:b/>
          <w:bCs/>
          <w:sz w:val="22"/>
          <w:szCs w:val="22"/>
        </w:rPr>
        <w:t>Security</w:t>
      </w:r>
    </w:p>
    <w:p w14:paraId="07205C3D" w14:textId="44C8B11D" w:rsidR="008C22AA" w:rsidRDefault="002547A7" w:rsidP="00B7788F">
      <w:pPr>
        <w:contextualSpacing/>
        <w:rPr>
          <w:rFonts w:eastAsia="Times New Roman" w:cstheme="minorHAnsi"/>
          <w:sz w:val="22"/>
          <w:szCs w:val="22"/>
        </w:rPr>
      </w:pPr>
      <w:r>
        <w:rPr>
          <w:rFonts w:eastAsia="Times New Roman" w:cstheme="minorHAnsi"/>
          <w:sz w:val="22"/>
          <w:szCs w:val="22"/>
        </w:rPr>
        <w:t>The AES 256 encryption</w:t>
      </w:r>
      <w:r w:rsidR="000A6F58">
        <w:rPr>
          <w:rFonts w:eastAsia="Times New Roman" w:cstheme="minorHAnsi"/>
          <w:sz w:val="22"/>
          <w:szCs w:val="22"/>
        </w:rPr>
        <w:t xml:space="preserve"> block</w:t>
      </w:r>
      <w:r>
        <w:rPr>
          <w:rFonts w:eastAsia="Times New Roman" w:cstheme="minorHAnsi"/>
          <w:sz w:val="22"/>
          <w:szCs w:val="22"/>
        </w:rPr>
        <w:t xml:space="preserve"> cipher is the financial industry standard</w:t>
      </w:r>
      <w:r w:rsidR="000C6617">
        <w:rPr>
          <w:rFonts w:eastAsia="Times New Roman" w:cstheme="minorHAnsi"/>
          <w:sz w:val="22"/>
          <w:szCs w:val="22"/>
        </w:rPr>
        <w:t xml:space="preserve">. </w:t>
      </w:r>
      <w:r w:rsidR="008C22AA">
        <w:rPr>
          <w:rFonts w:eastAsia="Times New Roman" w:cstheme="minorHAnsi"/>
          <w:sz w:val="22"/>
          <w:szCs w:val="22"/>
        </w:rPr>
        <w:t xml:space="preserve">In addition to the financial industry, </w:t>
      </w:r>
      <w:r w:rsidR="000C6617">
        <w:rPr>
          <w:rFonts w:eastAsia="Times New Roman" w:cstheme="minorHAnsi"/>
          <w:sz w:val="22"/>
          <w:szCs w:val="22"/>
        </w:rPr>
        <w:t>AES 256 is</w:t>
      </w:r>
      <w:r w:rsidR="008C22AA">
        <w:rPr>
          <w:rFonts w:eastAsia="Times New Roman" w:cstheme="minorHAnsi"/>
          <w:sz w:val="22"/>
          <w:szCs w:val="22"/>
        </w:rPr>
        <w:t xml:space="preserve"> also</w:t>
      </w:r>
      <w:r w:rsidR="000C6617">
        <w:rPr>
          <w:rFonts w:eastAsia="Times New Roman" w:cstheme="minorHAnsi"/>
          <w:sz w:val="22"/>
          <w:szCs w:val="22"/>
        </w:rPr>
        <w:t xml:space="preserve"> truste</w:t>
      </w:r>
      <w:r w:rsidR="008C22AA">
        <w:rPr>
          <w:rFonts w:eastAsia="Times New Roman" w:cstheme="minorHAnsi"/>
          <w:sz w:val="22"/>
          <w:szCs w:val="22"/>
        </w:rPr>
        <w:t xml:space="preserve">d to encrypt government and military </w:t>
      </w:r>
      <w:r>
        <w:rPr>
          <w:rFonts w:eastAsia="Times New Roman" w:cstheme="minorHAnsi"/>
          <w:sz w:val="22"/>
          <w:szCs w:val="22"/>
        </w:rPr>
        <w:t>communications</w:t>
      </w:r>
      <w:r w:rsidR="008C22AA">
        <w:rPr>
          <w:rFonts w:eastAsia="Times New Roman" w:cstheme="minorHAnsi"/>
          <w:sz w:val="22"/>
          <w:szCs w:val="22"/>
        </w:rPr>
        <w:t>!</w:t>
      </w:r>
      <w:r w:rsidR="0021091B">
        <w:rPr>
          <w:rFonts w:eastAsia="Times New Roman" w:cstheme="minorHAnsi"/>
          <w:sz w:val="22"/>
          <w:szCs w:val="22"/>
        </w:rPr>
        <w:t xml:space="preserve"> </w:t>
      </w:r>
      <w:r w:rsidR="000A6F58">
        <w:rPr>
          <w:rFonts w:eastAsia="Times New Roman" w:cstheme="minorHAnsi"/>
          <w:sz w:val="22"/>
          <w:szCs w:val="22"/>
        </w:rPr>
        <w:t>S</w:t>
      </w:r>
      <w:r w:rsidR="0021091B">
        <w:rPr>
          <w:rFonts w:eastAsia="Times New Roman" w:cstheme="minorHAnsi"/>
          <w:sz w:val="22"/>
          <w:szCs w:val="22"/>
        </w:rPr>
        <w:t>ymmetric encryption</w:t>
      </w:r>
      <w:r w:rsidR="000A6F58">
        <w:rPr>
          <w:rFonts w:eastAsia="Times New Roman" w:cstheme="minorHAnsi"/>
          <w:sz w:val="22"/>
          <w:szCs w:val="22"/>
        </w:rPr>
        <w:t xml:space="preserve"> performs faster and uses less </w:t>
      </w:r>
      <w:r w:rsidR="00BF38FD">
        <w:rPr>
          <w:rFonts w:eastAsia="Times New Roman" w:cstheme="minorHAnsi"/>
          <w:sz w:val="22"/>
          <w:szCs w:val="22"/>
        </w:rPr>
        <w:t xml:space="preserve">compute </w:t>
      </w:r>
      <w:r w:rsidR="000A6F58">
        <w:rPr>
          <w:rFonts w:eastAsia="Times New Roman" w:cstheme="minorHAnsi"/>
          <w:sz w:val="22"/>
          <w:szCs w:val="22"/>
        </w:rPr>
        <w:t>resources when compared to</w:t>
      </w:r>
      <w:r w:rsidR="0021091B">
        <w:rPr>
          <w:rFonts w:eastAsia="Times New Roman" w:cstheme="minorHAnsi"/>
          <w:sz w:val="22"/>
          <w:szCs w:val="22"/>
        </w:rPr>
        <w:t xml:space="preserve"> asymmetric </w:t>
      </w:r>
      <w:r w:rsidR="000A6F58">
        <w:rPr>
          <w:rFonts w:eastAsia="Times New Roman" w:cstheme="minorHAnsi"/>
          <w:sz w:val="22"/>
          <w:szCs w:val="22"/>
        </w:rPr>
        <w:t xml:space="preserve">encryption </w:t>
      </w:r>
      <w:r w:rsidR="00BF38FD">
        <w:rPr>
          <w:rFonts w:eastAsia="Times New Roman" w:cstheme="minorHAnsi"/>
          <w:sz w:val="22"/>
          <w:szCs w:val="22"/>
        </w:rPr>
        <w:t>ciphers of similar security levels</w:t>
      </w:r>
      <w:r w:rsidR="0021091B">
        <w:rPr>
          <w:rFonts w:eastAsia="Times New Roman" w:cstheme="minorHAnsi"/>
          <w:sz w:val="22"/>
          <w:szCs w:val="22"/>
        </w:rPr>
        <w:t>.</w:t>
      </w:r>
      <w:r w:rsidR="00BB1012">
        <w:rPr>
          <w:rFonts w:eastAsia="Times New Roman" w:cstheme="minorHAnsi"/>
          <w:sz w:val="22"/>
          <w:szCs w:val="22"/>
        </w:rPr>
        <w:t xml:space="preserve"> </w:t>
      </w:r>
    </w:p>
    <w:p w14:paraId="5329D52B" w14:textId="7FB208AF" w:rsidR="008C22AA" w:rsidRDefault="008C22AA" w:rsidP="00B7788F">
      <w:pPr>
        <w:contextualSpacing/>
        <w:rPr>
          <w:rFonts w:eastAsia="Times New Roman" w:cstheme="minorHAnsi"/>
          <w:sz w:val="22"/>
          <w:szCs w:val="22"/>
        </w:rPr>
      </w:pPr>
    </w:p>
    <w:p w14:paraId="6C041F00" w14:textId="2FC6C590" w:rsidR="00D5570B" w:rsidRPr="00D5570B" w:rsidRDefault="00D5570B" w:rsidP="00B7788F">
      <w:pPr>
        <w:contextualSpacing/>
        <w:rPr>
          <w:rFonts w:eastAsia="Times New Roman" w:cstheme="minorHAnsi"/>
          <w:b/>
          <w:bCs/>
          <w:sz w:val="22"/>
          <w:szCs w:val="22"/>
        </w:rPr>
      </w:pPr>
      <w:r>
        <w:rPr>
          <w:rFonts w:eastAsia="Times New Roman" w:cstheme="minorHAnsi"/>
          <w:b/>
          <w:bCs/>
          <w:sz w:val="22"/>
          <w:szCs w:val="22"/>
        </w:rPr>
        <w:t>Asymmetric Cipher &amp; Hash Function</w:t>
      </w:r>
    </w:p>
    <w:p w14:paraId="526AF60B" w14:textId="77ED3BC7" w:rsidR="002547A7" w:rsidRDefault="00014548" w:rsidP="00B7788F">
      <w:pPr>
        <w:contextualSpacing/>
        <w:rPr>
          <w:rFonts w:eastAsia="Times New Roman" w:cstheme="minorHAnsi"/>
          <w:sz w:val="22"/>
          <w:szCs w:val="22"/>
        </w:rPr>
      </w:pPr>
      <w:r>
        <w:rPr>
          <w:rFonts w:eastAsia="Times New Roman" w:cstheme="minorHAnsi"/>
          <w:sz w:val="22"/>
          <w:szCs w:val="22"/>
        </w:rPr>
        <w:t>The</w:t>
      </w:r>
      <w:r w:rsidR="003D263F">
        <w:rPr>
          <w:rFonts w:eastAsia="Times New Roman" w:cstheme="minorHAnsi"/>
          <w:sz w:val="22"/>
          <w:szCs w:val="22"/>
        </w:rPr>
        <w:t xml:space="preserve"> </w:t>
      </w:r>
      <w:r w:rsidR="00157FCC">
        <w:rPr>
          <w:rFonts w:eastAsia="Times New Roman" w:cstheme="minorHAnsi"/>
          <w:sz w:val="22"/>
          <w:szCs w:val="22"/>
        </w:rPr>
        <w:t>RSA asymmetric</w:t>
      </w:r>
      <w:r>
        <w:rPr>
          <w:rFonts w:eastAsia="Times New Roman" w:cstheme="minorHAnsi"/>
          <w:sz w:val="22"/>
          <w:szCs w:val="22"/>
        </w:rPr>
        <w:t xml:space="preserve"> encryption cipher will be used in the TLS key exchange to securely share the </w:t>
      </w:r>
      <w:r w:rsidR="002768F3">
        <w:rPr>
          <w:rFonts w:eastAsia="Times New Roman" w:cstheme="minorHAnsi"/>
          <w:sz w:val="22"/>
          <w:szCs w:val="22"/>
        </w:rPr>
        <w:t xml:space="preserve">AES 256 key. </w:t>
      </w:r>
      <w:r w:rsidR="00157FCC">
        <w:rPr>
          <w:rFonts w:eastAsia="Times New Roman" w:cstheme="minorHAnsi"/>
          <w:sz w:val="22"/>
          <w:szCs w:val="22"/>
        </w:rPr>
        <w:t>SHA2-256 is</w:t>
      </w:r>
      <w:r>
        <w:rPr>
          <w:rFonts w:eastAsia="Times New Roman" w:cstheme="minorHAnsi"/>
          <w:sz w:val="22"/>
          <w:szCs w:val="22"/>
        </w:rPr>
        <w:t xml:space="preserve"> a</w:t>
      </w:r>
      <w:r w:rsidR="003D263F">
        <w:rPr>
          <w:rFonts w:eastAsia="Times New Roman" w:cstheme="minorHAnsi"/>
          <w:sz w:val="22"/>
          <w:szCs w:val="22"/>
        </w:rPr>
        <w:t xml:space="preserve"> hash function </w:t>
      </w:r>
      <w:r>
        <w:rPr>
          <w:rFonts w:eastAsia="Times New Roman" w:cstheme="minorHAnsi"/>
          <w:sz w:val="22"/>
          <w:szCs w:val="22"/>
        </w:rPr>
        <w:t>allowing client browser</w:t>
      </w:r>
      <w:r w:rsidR="002768F3">
        <w:rPr>
          <w:rFonts w:eastAsia="Times New Roman" w:cstheme="minorHAnsi"/>
          <w:sz w:val="22"/>
          <w:szCs w:val="22"/>
        </w:rPr>
        <w:t>s</w:t>
      </w:r>
      <w:r w:rsidR="003D263F">
        <w:rPr>
          <w:rFonts w:eastAsia="Times New Roman" w:cstheme="minorHAnsi"/>
          <w:sz w:val="22"/>
          <w:szCs w:val="22"/>
        </w:rPr>
        <w:t xml:space="preserve"> to check certificate validity and verify checksums</w:t>
      </w:r>
      <w:r>
        <w:rPr>
          <w:rFonts w:eastAsia="Times New Roman" w:cstheme="minorHAnsi"/>
          <w:sz w:val="22"/>
          <w:szCs w:val="22"/>
        </w:rPr>
        <w:t xml:space="preserve"> (digests)</w:t>
      </w:r>
      <w:r w:rsidR="003D263F">
        <w:rPr>
          <w:rFonts w:eastAsia="Times New Roman" w:cstheme="minorHAnsi"/>
          <w:sz w:val="22"/>
          <w:szCs w:val="22"/>
        </w:rPr>
        <w:t xml:space="preserve"> of downloaded files for integrity.</w:t>
      </w:r>
      <w:r w:rsidR="00157FCC">
        <w:rPr>
          <w:rFonts w:eastAsia="Times New Roman" w:cstheme="minorHAnsi"/>
          <w:sz w:val="22"/>
          <w:szCs w:val="22"/>
        </w:rPr>
        <w:t xml:space="preserve"> SHA </w:t>
      </w:r>
      <w:r w:rsidR="003D263F">
        <w:rPr>
          <w:rFonts w:eastAsia="Times New Roman" w:cstheme="minorHAnsi"/>
          <w:sz w:val="22"/>
          <w:szCs w:val="22"/>
        </w:rPr>
        <w:t xml:space="preserve">is </w:t>
      </w:r>
      <w:r w:rsidR="00157FCC">
        <w:rPr>
          <w:rFonts w:eastAsia="Times New Roman" w:cstheme="minorHAnsi"/>
          <w:sz w:val="22"/>
          <w:szCs w:val="22"/>
        </w:rPr>
        <w:t xml:space="preserve">also </w:t>
      </w:r>
      <w:r w:rsidR="002768F3">
        <w:rPr>
          <w:rFonts w:eastAsia="Times New Roman" w:cstheme="minorHAnsi"/>
          <w:sz w:val="22"/>
          <w:szCs w:val="22"/>
        </w:rPr>
        <w:t>used to hash</w:t>
      </w:r>
      <w:r w:rsidR="003D263F">
        <w:rPr>
          <w:rFonts w:eastAsia="Times New Roman" w:cstheme="minorHAnsi"/>
          <w:sz w:val="22"/>
          <w:szCs w:val="22"/>
        </w:rPr>
        <w:t xml:space="preserve"> passwords</w:t>
      </w:r>
      <w:r w:rsidR="00157FCC">
        <w:rPr>
          <w:rFonts w:eastAsia="Times New Roman" w:cstheme="minorHAnsi"/>
          <w:sz w:val="22"/>
          <w:szCs w:val="22"/>
        </w:rPr>
        <w:t xml:space="preserve"> prior to storing </w:t>
      </w:r>
      <w:r w:rsidR="002768F3">
        <w:rPr>
          <w:rFonts w:eastAsia="Times New Roman" w:cstheme="minorHAnsi"/>
          <w:sz w:val="22"/>
          <w:szCs w:val="22"/>
        </w:rPr>
        <w:t xml:space="preserve">in a database. In the unlikely event that the database is compromised and </w:t>
      </w:r>
      <w:r w:rsidR="00625019">
        <w:rPr>
          <w:rFonts w:eastAsia="Times New Roman" w:cstheme="minorHAnsi"/>
          <w:sz w:val="22"/>
          <w:szCs w:val="22"/>
        </w:rPr>
        <w:t xml:space="preserve">decrypted, passwords </w:t>
      </w:r>
      <w:r w:rsidR="00D24EA7">
        <w:rPr>
          <w:rFonts w:eastAsia="Times New Roman" w:cstheme="minorHAnsi"/>
          <w:sz w:val="22"/>
          <w:szCs w:val="22"/>
        </w:rPr>
        <w:t xml:space="preserve">are shown as digest instead of plaintext. </w:t>
      </w:r>
      <w:r w:rsidR="00625019">
        <w:rPr>
          <w:rFonts w:eastAsia="Times New Roman" w:cstheme="minorHAnsi"/>
          <w:sz w:val="22"/>
          <w:szCs w:val="22"/>
        </w:rPr>
        <w:t>To prevent brute force attempts to match a password to its hash</w:t>
      </w:r>
      <w:r w:rsidR="00D24EA7">
        <w:rPr>
          <w:rFonts w:eastAsia="Times New Roman" w:cstheme="minorHAnsi"/>
          <w:sz w:val="22"/>
          <w:szCs w:val="22"/>
        </w:rPr>
        <w:t xml:space="preserve"> (Rainbow Table Attack)</w:t>
      </w:r>
      <w:r w:rsidR="00625019">
        <w:rPr>
          <w:rFonts w:eastAsia="Times New Roman" w:cstheme="minorHAnsi"/>
          <w:sz w:val="22"/>
          <w:szCs w:val="22"/>
        </w:rPr>
        <w:t xml:space="preserve">, passwords are </w:t>
      </w:r>
      <w:r w:rsidR="00D24EA7">
        <w:rPr>
          <w:rFonts w:eastAsia="Times New Roman" w:cstheme="minorHAnsi"/>
          <w:sz w:val="22"/>
          <w:szCs w:val="22"/>
        </w:rPr>
        <w:t>should be</w:t>
      </w:r>
      <w:r w:rsidR="00625019">
        <w:rPr>
          <w:rFonts w:eastAsia="Times New Roman" w:cstheme="minorHAnsi"/>
          <w:sz w:val="22"/>
          <w:szCs w:val="22"/>
        </w:rPr>
        <w:t xml:space="preserve"> </w:t>
      </w:r>
      <w:r w:rsidR="003D263F">
        <w:rPr>
          <w:rFonts w:eastAsia="Times New Roman" w:cstheme="minorHAnsi"/>
          <w:sz w:val="22"/>
          <w:szCs w:val="22"/>
        </w:rPr>
        <w:t xml:space="preserve">salted by </w:t>
      </w:r>
      <w:r w:rsidR="00625019">
        <w:rPr>
          <w:rFonts w:eastAsia="Times New Roman" w:cstheme="minorHAnsi"/>
          <w:sz w:val="22"/>
          <w:szCs w:val="22"/>
        </w:rPr>
        <w:t xml:space="preserve">algorithmically </w:t>
      </w:r>
      <w:r w:rsidR="003D263F">
        <w:rPr>
          <w:rFonts w:eastAsia="Times New Roman" w:cstheme="minorHAnsi"/>
          <w:sz w:val="22"/>
          <w:szCs w:val="22"/>
        </w:rPr>
        <w:t>adding a mix of pseudo-</w:t>
      </w:r>
      <w:r w:rsidR="003D263F">
        <w:rPr>
          <w:rFonts w:eastAsia="Times New Roman" w:cstheme="minorHAnsi"/>
          <w:sz w:val="22"/>
          <w:szCs w:val="22"/>
        </w:rPr>
        <w:lastRenderedPageBreak/>
        <w:t>random numbers.</w:t>
      </w:r>
      <w:r w:rsidR="00625019">
        <w:rPr>
          <w:rFonts w:eastAsia="Times New Roman" w:cstheme="minorHAnsi"/>
          <w:sz w:val="22"/>
          <w:szCs w:val="22"/>
        </w:rPr>
        <w:t xml:space="preserve"> This practice does not add considerable resource overhead when used appropriately and the security benefits make it a must</w:t>
      </w:r>
      <w:r w:rsidR="00D24EA7">
        <w:rPr>
          <w:rFonts w:eastAsia="Times New Roman" w:cstheme="minorHAnsi"/>
          <w:sz w:val="22"/>
          <w:szCs w:val="22"/>
        </w:rPr>
        <w:t xml:space="preserve"> to protect user credentials.</w:t>
      </w:r>
    </w:p>
    <w:p w14:paraId="3E4F0524" w14:textId="033B7C22" w:rsidR="0021091B" w:rsidRDefault="0021091B" w:rsidP="00B7788F">
      <w:pPr>
        <w:contextualSpacing/>
        <w:rPr>
          <w:rFonts w:eastAsia="Times New Roman" w:cstheme="minorHAnsi"/>
          <w:sz w:val="22"/>
          <w:szCs w:val="22"/>
        </w:rPr>
      </w:pPr>
    </w:p>
    <w:p w14:paraId="1C15D6DB" w14:textId="65AFEF6C" w:rsidR="00D5570B" w:rsidRPr="00D5570B" w:rsidRDefault="00D5570B" w:rsidP="00B7788F">
      <w:pPr>
        <w:contextualSpacing/>
        <w:rPr>
          <w:rFonts w:eastAsia="Times New Roman" w:cstheme="minorHAnsi"/>
          <w:b/>
          <w:bCs/>
          <w:sz w:val="22"/>
          <w:szCs w:val="22"/>
        </w:rPr>
      </w:pPr>
      <w:r>
        <w:rPr>
          <w:rFonts w:eastAsia="Times New Roman" w:cstheme="minorHAnsi"/>
          <w:b/>
          <w:bCs/>
          <w:sz w:val="22"/>
          <w:szCs w:val="22"/>
        </w:rPr>
        <w:t>Key Length</w:t>
      </w:r>
    </w:p>
    <w:p w14:paraId="2150B81C" w14:textId="7B4249EB" w:rsidR="0021091B" w:rsidRDefault="0021091B" w:rsidP="00B7788F">
      <w:pPr>
        <w:contextualSpacing/>
        <w:rPr>
          <w:rFonts w:eastAsia="Times New Roman" w:cstheme="minorHAnsi"/>
          <w:sz w:val="22"/>
          <w:szCs w:val="22"/>
        </w:rPr>
      </w:pPr>
      <w:r>
        <w:rPr>
          <w:rFonts w:eastAsia="Times New Roman" w:cstheme="minorHAnsi"/>
          <w:sz w:val="22"/>
          <w:szCs w:val="22"/>
        </w:rPr>
        <w:t xml:space="preserve">A 256-bit key is longer than a 128-bit key, making the encryption more secure to brute force attempts to guess the correct key. With enough computing power and time, a brute force attack can ultimately find the correct key, but this can take such a long time that by the time the key is found, a new session and key has already been shared </w:t>
      </w:r>
      <w:r w:rsidR="003C1D0E">
        <w:rPr>
          <w:rFonts w:eastAsia="Times New Roman" w:cstheme="minorHAnsi"/>
          <w:sz w:val="22"/>
          <w:szCs w:val="22"/>
        </w:rPr>
        <w:t>invalidating the previous key</w:t>
      </w:r>
      <w:r>
        <w:rPr>
          <w:rFonts w:eastAsia="Times New Roman" w:cstheme="minorHAnsi"/>
          <w:sz w:val="22"/>
          <w:szCs w:val="22"/>
        </w:rPr>
        <w:t>.</w:t>
      </w:r>
      <w:r w:rsidR="003C1D0E">
        <w:rPr>
          <w:rFonts w:eastAsia="Times New Roman" w:cstheme="minorHAnsi"/>
          <w:sz w:val="22"/>
          <w:szCs w:val="22"/>
        </w:rPr>
        <w:t xml:space="preserve"> Compared to a 128-bit key, a 256-bit key is double the size. </w:t>
      </w:r>
      <w:r w:rsidR="00095E63">
        <w:rPr>
          <w:rFonts w:eastAsia="Times New Roman" w:cstheme="minorHAnsi"/>
          <w:sz w:val="22"/>
          <w:szCs w:val="22"/>
        </w:rPr>
        <w:t>A 256-bit key is considerably more than twice as secure as a 128-bit key,  however. Not only do the possible combinations increase exponentially, but time to calculate a match in a brute force attack more than doubles as well.</w:t>
      </w:r>
    </w:p>
    <w:p w14:paraId="391AB3A8" w14:textId="2980F63A" w:rsidR="00095E63" w:rsidRDefault="00095E63" w:rsidP="00B7788F">
      <w:pPr>
        <w:contextualSpacing/>
        <w:rPr>
          <w:rFonts w:eastAsia="Times New Roman" w:cstheme="minorHAnsi"/>
          <w:sz w:val="22"/>
          <w:szCs w:val="22"/>
        </w:rPr>
      </w:pPr>
    </w:p>
    <w:p w14:paraId="5372C970" w14:textId="4EA6532F" w:rsidR="00D5570B" w:rsidRPr="00D5570B" w:rsidRDefault="00D5570B" w:rsidP="00B7788F">
      <w:pPr>
        <w:contextualSpacing/>
        <w:rPr>
          <w:rFonts w:eastAsia="Times New Roman" w:cstheme="minorHAnsi"/>
          <w:b/>
          <w:bCs/>
          <w:sz w:val="22"/>
          <w:szCs w:val="22"/>
        </w:rPr>
      </w:pPr>
      <w:r>
        <w:rPr>
          <w:rFonts w:eastAsia="Times New Roman" w:cstheme="minorHAnsi"/>
          <w:b/>
          <w:bCs/>
          <w:sz w:val="22"/>
          <w:szCs w:val="22"/>
        </w:rPr>
        <w:t>History</w:t>
      </w:r>
    </w:p>
    <w:p w14:paraId="38588022" w14:textId="0414C8DF" w:rsidR="003A788C" w:rsidRDefault="00095E63" w:rsidP="00B7788F">
      <w:pPr>
        <w:contextualSpacing/>
        <w:rPr>
          <w:rFonts w:eastAsia="Times New Roman" w:cstheme="minorHAnsi"/>
          <w:sz w:val="22"/>
          <w:szCs w:val="22"/>
        </w:rPr>
      </w:pPr>
      <w:r>
        <w:rPr>
          <w:rFonts w:eastAsia="Times New Roman" w:cstheme="minorHAnsi"/>
          <w:sz w:val="22"/>
          <w:szCs w:val="22"/>
        </w:rPr>
        <w:t xml:space="preserve">AES 128 has been used with great success and is currently considered secure against modern </w:t>
      </w:r>
      <w:r w:rsidR="00D24EA7">
        <w:rPr>
          <w:rFonts w:eastAsia="Times New Roman" w:cstheme="minorHAnsi"/>
          <w:sz w:val="22"/>
          <w:szCs w:val="22"/>
        </w:rPr>
        <w:t>technology</w:t>
      </w:r>
      <w:r w:rsidR="00161102">
        <w:rPr>
          <w:rFonts w:eastAsia="Times New Roman" w:cstheme="minorHAnsi"/>
          <w:sz w:val="22"/>
          <w:szCs w:val="22"/>
        </w:rPr>
        <w:t>.</w:t>
      </w:r>
      <w:r>
        <w:rPr>
          <w:rFonts w:eastAsia="Times New Roman" w:cstheme="minorHAnsi"/>
          <w:sz w:val="22"/>
          <w:szCs w:val="22"/>
        </w:rPr>
        <w:t xml:space="preserve"> </w:t>
      </w:r>
      <w:r w:rsidR="00D24EA7">
        <w:rPr>
          <w:rFonts w:eastAsia="Times New Roman" w:cstheme="minorHAnsi"/>
          <w:sz w:val="22"/>
          <w:szCs w:val="22"/>
        </w:rPr>
        <w:t>Using</w:t>
      </w:r>
      <w:r>
        <w:rPr>
          <w:rFonts w:eastAsia="Times New Roman" w:cstheme="minorHAnsi"/>
          <w:sz w:val="22"/>
          <w:szCs w:val="22"/>
        </w:rPr>
        <w:t xml:space="preserve"> AES 256 </w:t>
      </w:r>
      <w:r w:rsidR="00D24EA7">
        <w:rPr>
          <w:rFonts w:eastAsia="Times New Roman" w:cstheme="minorHAnsi"/>
          <w:sz w:val="22"/>
          <w:szCs w:val="22"/>
        </w:rPr>
        <w:t xml:space="preserve">to safeguard </w:t>
      </w:r>
      <w:r>
        <w:rPr>
          <w:rFonts w:eastAsia="Times New Roman" w:cstheme="minorHAnsi"/>
          <w:sz w:val="22"/>
          <w:szCs w:val="22"/>
        </w:rPr>
        <w:t xml:space="preserve">against future technological advancement is worth the small increase in </w:t>
      </w:r>
      <w:r w:rsidR="00D24EA7">
        <w:rPr>
          <w:rFonts w:eastAsia="Times New Roman" w:cstheme="minorHAnsi"/>
          <w:sz w:val="22"/>
          <w:szCs w:val="22"/>
        </w:rPr>
        <w:t>compute time and resources</w:t>
      </w:r>
      <w:r w:rsidR="00161102">
        <w:rPr>
          <w:rFonts w:eastAsia="Times New Roman" w:cstheme="minorHAnsi"/>
          <w:sz w:val="22"/>
          <w:szCs w:val="22"/>
        </w:rPr>
        <w:t xml:space="preserve"> </w:t>
      </w:r>
      <w:r w:rsidR="00756845">
        <w:rPr>
          <w:rFonts w:eastAsia="Times New Roman" w:cstheme="minorHAnsi"/>
          <w:sz w:val="22"/>
          <w:szCs w:val="22"/>
        </w:rPr>
        <w:t>needed for</w:t>
      </w:r>
      <w:r w:rsidR="00161102">
        <w:rPr>
          <w:rFonts w:eastAsia="Times New Roman" w:cstheme="minorHAnsi"/>
          <w:sz w:val="22"/>
          <w:szCs w:val="22"/>
        </w:rPr>
        <w:t xml:space="preserve"> </w:t>
      </w:r>
      <w:r>
        <w:rPr>
          <w:rFonts w:eastAsia="Times New Roman" w:cstheme="minorHAnsi"/>
          <w:sz w:val="22"/>
          <w:szCs w:val="22"/>
        </w:rPr>
        <w:t>encrypt</w:t>
      </w:r>
      <w:r w:rsidR="00756845">
        <w:rPr>
          <w:rFonts w:eastAsia="Times New Roman" w:cstheme="minorHAnsi"/>
          <w:sz w:val="22"/>
          <w:szCs w:val="22"/>
        </w:rPr>
        <w:t xml:space="preserve">ion and </w:t>
      </w:r>
      <w:r>
        <w:rPr>
          <w:rFonts w:eastAsia="Times New Roman" w:cstheme="minorHAnsi"/>
          <w:sz w:val="22"/>
          <w:szCs w:val="22"/>
        </w:rPr>
        <w:t>decrypt</w:t>
      </w:r>
      <w:r w:rsidR="00756845">
        <w:rPr>
          <w:rFonts w:eastAsia="Times New Roman" w:cstheme="minorHAnsi"/>
          <w:sz w:val="22"/>
          <w:szCs w:val="22"/>
        </w:rPr>
        <w:t>ion when compared to AES 128</w:t>
      </w:r>
      <w:r w:rsidR="00161102">
        <w:rPr>
          <w:rFonts w:eastAsia="Times New Roman" w:cstheme="minorHAnsi"/>
          <w:sz w:val="22"/>
          <w:szCs w:val="22"/>
        </w:rPr>
        <w:t xml:space="preserve">. </w:t>
      </w:r>
      <w:r w:rsidR="00756845">
        <w:rPr>
          <w:rFonts w:eastAsia="Times New Roman" w:cstheme="minorHAnsi"/>
          <w:sz w:val="22"/>
          <w:szCs w:val="22"/>
        </w:rPr>
        <w:t xml:space="preserve">Although still in its infancy, regular advancements </w:t>
      </w:r>
      <w:r w:rsidR="00161102">
        <w:rPr>
          <w:rFonts w:eastAsia="Times New Roman" w:cstheme="minorHAnsi"/>
          <w:sz w:val="22"/>
          <w:szCs w:val="22"/>
        </w:rPr>
        <w:t>quantum computing</w:t>
      </w:r>
      <w:r w:rsidR="00756845">
        <w:rPr>
          <w:rFonts w:eastAsia="Times New Roman" w:cstheme="minorHAnsi"/>
          <w:sz w:val="22"/>
          <w:szCs w:val="22"/>
        </w:rPr>
        <w:t xml:space="preserve"> has created concerns for modern cryptography. T</w:t>
      </w:r>
      <w:r w:rsidR="00161102">
        <w:rPr>
          <w:rFonts w:eastAsia="Times New Roman" w:cstheme="minorHAnsi"/>
          <w:sz w:val="22"/>
          <w:szCs w:val="22"/>
        </w:rPr>
        <w:t xml:space="preserve">he AES 256 algorithm </w:t>
      </w:r>
      <w:r w:rsidR="00DA2A3B">
        <w:rPr>
          <w:rFonts w:eastAsia="Times New Roman" w:cstheme="minorHAnsi"/>
          <w:sz w:val="22"/>
          <w:szCs w:val="22"/>
        </w:rPr>
        <w:t>is anticipated to remain secure for a very long time</w:t>
      </w:r>
      <w:r w:rsidR="00756845">
        <w:rPr>
          <w:rFonts w:eastAsia="Times New Roman" w:cstheme="minorHAnsi"/>
          <w:sz w:val="22"/>
          <w:szCs w:val="22"/>
        </w:rPr>
        <w:t xml:space="preserve">, unlike </w:t>
      </w:r>
      <w:r w:rsidR="004D7B5A">
        <w:rPr>
          <w:rFonts w:eastAsia="Times New Roman" w:cstheme="minorHAnsi"/>
          <w:sz w:val="22"/>
          <w:szCs w:val="22"/>
        </w:rPr>
        <w:t>other cryptographic methods, such as Diffie-Hellman Key Exchange, RSA, and TLS, which are presumably</w:t>
      </w:r>
      <w:r w:rsidR="003A788C">
        <w:rPr>
          <w:rFonts w:eastAsia="Times New Roman" w:cstheme="minorHAnsi"/>
          <w:sz w:val="22"/>
          <w:szCs w:val="22"/>
        </w:rPr>
        <w:t xml:space="preserve"> threatened by quantum computers</w:t>
      </w:r>
      <w:r w:rsidR="00DA2A3B">
        <w:rPr>
          <w:rFonts w:eastAsia="Times New Roman" w:cstheme="minorHAnsi"/>
          <w:sz w:val="22"/>
          <w:szCs w:val="22"/>
        </w:rPr>
        <w:t>.</w:t>
      </w:r>
      <w:r>
        <w:rPr>
          <w:rFonts w:eastAsia="Times New Roman" w:cstheme="minorHAnsi"/>
          <w:sz w:val="22"/>
          <w:szCs w:val="22"/>
        </w:rPr>
        <w:t xml:space="preserve"> </w:t>
      </w:r>
      <w:r w:rsidR="004D7B5A">
        <w:rPr>
          <w:rFonts w:eastAsia="Times New Roman" w:cstheme="minorHAnsi"/>
          <w:sz w:val="22"/>
          <w:szCs w:val="22"/>
        </w:rPr>
        <w:t>(Copeland, 2021)</w:t>
      </w:r>
    </w:p>
    <w:p w14:paraId="2B9BF4D7" w14:textId="77777777" w:rsidR="003A788C" w:rsidRDefault="003A788C" w:rsidP="00B7788F">
      <w:pPr>
        <w:contextualSpacing/>
        <w:rPr>
          <w:rFonts w:eastAsia="Times New Roman" w:cstheme="minorHAnsi"/>
          <w:sz w:val="22"/>
          <w:szCs w:val="22"/>
        </w:rPr>
      </w:pPr>
    </w:p>
    <w:p w14:paraId="36FCEA4E" w14:textId="1AFFC1DE" w:rsidR="00095E63" w:rsidRPr="00B7788F" w:rsidRDefault="003A788C" w:rsidP="00B7788F">
      <w:pPr>
        <w:contextualSpacing/>
        <w:rPr>
          <w:rFonts w:eastAsia="Times New Roman" w:cstheme="minorHAnsi"/>
          <w:sz w:val="22"/>
          <w:szCs w:val="22"/>
        </w:rPr>
      </w:pPr>
      <w:r>
        <w:rPr>
          <w:rFonts w:eastAsia="Times New Roman" w:cstheme="minorHAnsi"/>
          <w:sz w:val="22"/>
          <w:szCs w:val="22"/>
        </w:rPr>
        <w:t xml:space="preserve">Many encryption algorithms have been deprecated and are no longer secure due to the rise in compute power </w:t>
      </w:r>
      <w:r w:rsidR="006711E0">
        <w:rPr>
          <w:rFonts w:eastAsia="Times New Roman" w:cstheme="minorHAnsi"/>
          <w:sz w:val="22"/>
          <w:szCs w:val="22"/>
        </w:rPr>
        <w:t>and/</w:t>
      </w:r>
      <w:r>
        <w:rPr>
          <w:rFonts w:eastAsia="Times New Roman" w:cstheme="minorHAnsi"/>
          <w:sz w:val="22"/>
          <w:szCs w:val="22"/>
        </w:rPr>
        <w:t xml:space="preserve">or </w:t>
      </w:r>
      <w:r w:rsidR="006711E0">
        <w:rPr>
          <w:rFonts w:eastAsia="Times New Roman" w:cstheme="minorHAnsi"/>
          <w:sz w:val="22"/>
          <w:szCs w:val="22"/>
        </w:rPr>
        <w:t xml:space="preserve">as </w:t>
      </w:r>
      <w:r>
        <w:rPr>
          <w:rFonts w:eastAsia="Times New Roman" w:cstheme="minorHAnsi"/>
          <w:sz w:val="22"/>
          <w:szCs w:val="22"/>
        </w:rPr>
        <w:t>mathematical solutions crack</w:t>
      </w:r>
      <w:r w:rsidR="006711E0">
        <w:rPr>
          <w:rFonts w:eastAsia="Times New Roman" w:cstheme="minorHAnsi"/>
          <w:sz w:val="22"/>
          <w:szCs w:val="22"/>
        </w:rPr>
        <w:t xml:space="preserve"> the cipher. Perhaps the most well known is the Caesar Cipher, one of the earliest cryptographic solutions that simply shifted letters in the alphabet. Another famous obsolete encryption algorithm</w:t>
      </w:r>
      <w:r w:rsidR="00907556">
        <w:rPr>
          <w:rFonts w:eastAsia="Times New Roman" w:cstheme="minorHAnsi"/>
          <w:sz w:val="22"/>
          <w:szCs w:val="22"/>
        </w:rPr>
        <w:t>, Enigma,</w:t>
      </w:r>
      <w:r w:rsidR="006711E0">
        <w:rPr>
          <w:rFonts w:eastAsia="Times New Roman" w:cstheme="minorHAnsi"/>
          <w:sz w:val="22"/>
          <w:szCs w:val="22"/>
        </w:rPr>
        <w:t xml:space="preserve"> allowed Nazi Germany to send </w:t>
      </w:r>
      <w:r w:rsidR="00907556">
        <w:rPr>
          <w:rFonts w:eastAsia="Times New Roman" w:cstheme="minorHAnsi"/>
          <w:sz w:val="22"/>
          <w:szCs w:val="22"/>
        </w:rPr>
        <w:t xml:space="preserve">scrambled messages. </w:t>
      </w:r>
      <w:r w:rsidR="00DF17B2">
        <w:rPr>
          <w:rFonts w:eastAsia="Times New Roman" w:cstheme="minorHAnsi"/>
          <w:sz w:val="22"/>
          <w:szCs w:val="22"/>
        </w:rPr>
        <w:t>H</w:t>
      </w:r>
      <w:r w:rsidR="00907556">
        <w:rPr>
          <w:rFonts w:eastAsia="Times New Roman" w:cstheme="minorHAnsi"/>
          <w:sz w:val="22"/>
          <w:szCs w:val="22"/>
        </w:rPr>
        <w:t>elping end WWII, Alan Turing cracked the Enigma code alongside his te</w:t>
      </w:r>
      <w:r w:rsidR="00296DF8">
        <w:rPr>
          <w:rFonts w:eastAsia="Times New Roman" w:cstheme="minorHAnsi"/>
          <w:sz w:val="22"/>
          <w:szCs w:val="22"/>
        </w:rPr>
        <w:t xml:space="preserve">am in 1940! </w:t>
      </w:r>
      <w:r w:rsidR="008D5D44">
        <w:rPr>
          <w:rFonts w:eastAsia="Times New Roman" w:cstheme="minorHAnsi"/>
          <w:sz w:val="22"/>
          <w:szCs w:val="22"/>
        </w:rPr>
        <w:t>(Hodges, 1983)</w:t>
      </w:r>
      <w:r w:rsidR="00907556">
        <w:rPr>
          <w:rFonts w:eastAsia="Times New Roman" w:cstheme="minorHAnsi"/>
          <w:sz w:val="22"/>
          <w:szCs w:val="22"/>
        </w:rPr>
        <w:t xml:space="preserve"> </w:t>
      </w:r>
    </w:p>
    <w:p w14:paraId="5CAB2AA8" w14:textId="21041CBA" w:rsidR="00010B8A" w:rsidRDefault="00010B8A" w:rsidP="00B7788F">
      <w:pPr>
        <w:contextualSpacing/>
        <w:rPr>
          <w:rFonts w:cstheme="minorHAnsi"/>
          <w:sz w:val="22"/>
          <w:szCs w:val="22"/>
        </w:rPr>
      </w:pPr>
    </w:p>
    <w:p w14:paraId="35CEDC7E" w14:textId="77777777" w:rsidR="00DB3799" w:rsidRPr="00B7788F" w:rsidRDefault="00DB3799" w:rsidP="00B7788F">
      <w:pPr>
        <w:contextualSpacing/>
        <w:rPr>
          <w:rFonts w:cstheme="minorHAnsi"/>
          <w:sz w:val="22"/>
          <w:szCs w:val="22"/>
        </w:rPr>
      </w:pPr>
    </w:p>
    <w:p w14:paraId="2375E08D" w14:textId="46F7C3D0" w:rsidR="0058064D" w:rsidRPr="00B7788F" w:rsidRDefault="005A1B32" w:rsidP="00B7788F">
      <w:pPr>
        <w:pStyle w:val="Heading2"/>
        <w:suppressAutoHyphens w:val="0"/>
        <w:spacing w:before="0" w:line="240" w:lineRule="auto"/>
      </w:pPr>
      <w:bookmarkStart w:id="6" w:name="_Toc33111307"/>
      <w:r w:rsidRPr="00B7788F">
        <w:t xml:space="preserve">2. </w:t>
      </w:r>
      <w:r w:rsidR="00C32F3D" w:rsidRPr="00B7788F">
        <w:t>Certificate Generation</w:t>
      </w:r>
      <w:bookmarkEnd w:id="6"/>
    </w:p>
    <w:p w14:paraId="71E36D7B" w14:textId="28DEAE48" w:rsidR="003058DA" w:rsidRDefault="00DF4806" w:rsidP="00DB3799">
      <w:pPr>
        <w:contextualSpacing/>
        <w:rPr>
          <w:rFonts w:eastAsia="Times New Roman" w:cstheme="minorHAnsi"/>
          <w:sz w:val="22"/>
          <w:szCs w:val="22"/>
        </w:rPr>
      </w:pPr>
      <w:r>
        <w:rPr>
          <w:rFonts w:eastAsia="Times New Roman" w:cstheme="minorHAnsi"/>
          <w:sz w:val="22"/>
          <w:szCs w:val="22"/>
        </w:rPr>
        <w:t xml:space="preserve">Figure </w:t>
      </w:r>
      <w:r w:rsidR="00645DDA">
        <w:rPr>
          <w:rFonts w:eastAsia="Times New Roman" w:cstheme="minorHAnsi"/>
          <w:sz w:val="22"/>
          <w:szCs w:val="22"/>
        </w:rPr>
        <w:t>2</w:t>
      </w:r>
      <w:r>
        <w:rPr>
          <w:rFonts w:eastAsia="Times New Roman" w:cstheme="minorHAnsi"/>
          <w:sz w:val="22"/>
          <w:szCs w:val="22"/>
        </w:rPr>
        <w:t xml:space="preserve"> </w:t>
      </w:r>
      <w:r w:rsidR="00645DDA">
        <w:rPr>
          <w:rFonts w:eastAsia="Times New Roman" w:cstheme="minorHAnsi"/>
          <w:sz w:val="22"/>
          <w:szCs w:val="22"/>
        </w:rPr>
        <w:t xml:space="preserve">(below) </w:t>
      </w:r>
      <w:r w:rsidR="000770D8">
        <w:rPr>
          <w:rFonts w:eastAsia="Times New Roman" w:cstheme="minorHAnsi"/>
          <w:sz w:val="22"/>
          <w:szCs w:val="22"/>
        </w:rPr>
        <w:t xml:space="preserve">shows the self-signed certificate created for use during development. Under the certificate fingerprints, the SHA2-256 (SHA256) </w:t>
      </w:r>
      <w:r w:rsidR="00DF17B2">
        <w:rPr>
          <w:rFonts w:eastAsia="Times New Roman" w:cstheme="minorHAnsi"/>
          <w:sz w:val="22"/>
          <w:szCs w:val="22"/>
        </w:rPr>
        <w:t>digest</w:t>
      </w:r>
      <w:r w:rsidR="000770D8">
        <w:rPr>
          <w:rFonts w:eastAsia="Times New Roman" w:cstheme="minorHAnsi"/>
          <w:sz w:val="22"/>
          <w:szCs w:val="22"/>
        </w:rPr>
        <w:t xml:space="preserve"> is </w:t>
      </w:r>
      <w:r w:rsidR="00DF17B2">
        <w:rPr>
          <w:rFonts w:eastAsia="Times New Roman" w:cstheme="minorHAnsi"/>
          <w:sz w:val="22"/>
          <w:szCs w:val="22"/>
        </w:rPr>
        <w:t>displayed</w:t>
      </w:r>
      <w:r w:rsidR="000770D8">
        <w:rPr>
          <w:rFonts w:eastAsia="Times New Roman" w:cstheme="minorHAnsi"/>
          <w:sz w:val="22"/>
          <w:szCs w:val="22"/>
        </w:rPr>
        <w:t>. The Owner and Issuer fields show the information inputted during the certificate’s generation</w:t>
      </w:r>
      <w:r w:rsidR="00D5570B">
        <w:rPr>
          <w:rFonts w:eastAsia="Times New Roman" w:cstheme="minorHAnsi"/>
          <w:sz w:val="22"/>
          <w:szCs w:val="22"/>
        </w:rPr>
        <w:t xml:space="preserve"> through the Java Keytool</w:t>
      </w:r>
      <w:r w:rsidR="000770D8">
        <w:rPr>
          <w:rFonts w:eastAsia="Times New Roman" w:cstheme="minorHAnsi"/>
          <w:sz w:val="22"/>
          <w:szCs w:val="22"/>
        </w:rPr>
        <w:t>.</w:t>
      </w:r>
    </w:p>
    <w:p w14:paraId="0CBDA3A6" w14:textId="77777777" w:rsidR="00DB3799" w:rsidRPr="00DB3799" w:rsidRDefault="00DB3799" w:rsidP="00DB3799">
      <w:pPr>
        <w:contextualSpacing/>
        <w:rPr>
          <w:rFonts w:eastAsia="Times New Roman" w:cstheme="minorHAnsi"/>
          <w:sz w:val="22"/>
          <w:szCs w:val="22"/>
        </w:rPr>
      </w:pPr>
    </w:p>
    <w:p w14:paraId="7CBC9216" w14:textId="77777777" w:rsidR="008C6E49" w:rsidRDefault="003058DA" w:rsidP="008C6E49">
      <w:pPr>
        <w:keepNext/>
        <w:ind w:left="360"/>
        <w:jc w:val="center"/>
      </w:pPr>
      <w:r>
        <w:rPr>
          <w:noProof/>
        </w:rPr>
        <w:drawing>
          <wp:inline distT="0" distB="0" distL="0" distR="0" wp14:anchorId="46EEB380" wp14:editId="26D81E7E">
            <wp:extent cx="5686425" cy="240681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53824" t="84059" r="30150" b="6293"/>
                    <a:stretch/>
                  </pic:blipFill>
                  <pic:spPr bwMode="auto">
                    <a:xfrm>
                      <a:off x="0" y="0"/>
                      <a:ext cx="5719573" cy="2420842"/>
                    </a:xfrm>
                    <a:prstGeom prst="rect">
                      <a:avLst/>
                    </a:prstGeom>
                    <a:ln>
                      <a:noFill/>
                    </a:ln>
                    <a:extLst>
                      <a:ext uri="{53640926-AAD7-44D8-BBD7-CCE9431645EC}">
                        <a14:shadowObscured xmlns:a14="http://schemas.microsoft.com/office/drawing/2010/main"/>
                      </a:ext>
                    </a:extLst>
                  </pic:spPr>
                </pic:pic>
              </a:graphicData>
            </a:graphic>
          </wp:inline>
        </w:drawing>
      </w:r>
    </w:p>
    <w:p w14:paraId="32FABFE9" w14:textId="407C4905" w:rsidR="003058DA" w:rsidRPr="003058DA" w:rsidRDefault="008C6E49" w:rsidP="008C6E49">
      <w:pPr>
        <w:pStyle w:val="Caption"/>
        <w:jc w:val="center"/>
        <w:rPr>
          <w:rFonts w:eastAsia="Times New Roman" w:cstheme="minorHAnsi"/>
          <w:sz w:val="22"/>
          <w:szCs w:val="22"/>
        </w:rPr>
      </w:pPr>
      <w:r>
        <w:t xml:space="preserve">Figure </w:t>
      </w:r>
      <w:r w:rsidR="00645DDA">
        <w:t>2</w:t>
      </w:r>
    </w:p>
    <w:p w14:paraId="7CBD82F1" w14:textId="2B0BA2B5" w:rsidR="00E4044A" w:rsidRPr="00B7788F" w:rsidRDefault="00E4044A" w:rsidP="00B7788F">
      <w:pPr>
        <w:contextualSpacing/>
        <w:rPr>
          <w:rFonts w:eastAsia="Times New Roman" w:cstheme="minorHAnsi"/>
          <w:sz w:val="22"/>
          <w:szCs w:val="22"/>
        </w:rPr>
      </w:pPr>
    </w:p>
    <w:p w14:paraId="023A6DE1" w14:textId="3FF816FC" w:rsidR="00DA2A3B" w:rsidRDefault="00DA2A3B" w:rsidP="00B7788F">
      <w:pPr>
        <w:contextualSpacing/>
        <w:rPr>
          <w:rFonts w:eastAsia="Times New Roman" w:cstheme="minorHAnsi"/>
          <w:sz w:val="22"/>
          <w:szCs w:val="22"/>
        </w:rPr>
      </w:pPr>
      <w:r>
        <w:rPr>
          <w:rFonts w:eastAsia="Times New Roman" w:cstheme="minorHAnsi"/>
          <w:sz w:val="22"/>
          <w:szCs w:val="22"/>
        </w:rPr>
        <w:t xml:space="preserve">Note: </w:t>
      </w:r>
      <w:r w:rsidR="00D5570B">
        <w:rPr>
          <w:rFonts w:eastAsia="Times New Roman" w:cstheme="minorHAnsi"/>
          <w:sz w:val="22"/>
          <w:szCs w:val="22"/>
        </w:rPr>
        <w:t>Once</w:t>
      </w:r>
      <w:r>
        <w:rPr>
          <w:rFonts w:eastAsia="Times New Roman" w:cstheme="minorHAnsi"/>
          <w:sz w:val="22"/>
          <w:szCs w:val="22"/>
        </w:rPr>
        <w:t xml:space="preserve"> </w:t>
      </w:r>
      <w:r w:rsidR="00AA499D">
        <w:rPr>
          <w:rFonts w:eastAsia="Times New Roman" w:cstheme="minorHAnsi"/>
          <w:sz w:val="22"/>
          <w:szCs w:val="22"/>
        </w:rPr>
        <w:t>deployed</w:t>
      </w:r>
      <w:r w:rsidR="00D5570B">
        <w:rPr>
          <w:rFonts w:eastAsia="Times New Roman" w:cstheme="minorHAnsi"/>
          <w:sz w:val="22"/>
          <w:szCs w:val="22"/>
        </w:rPr>
        <w:t xml:space="preserve"> to production</w:t>
      </w:r>
      <w:r>
        <w:rPr>
          <w:rFonts w:eastAsia="Times New Roman" w:cstheme="minorHAnsi"/>
          <w:sz w:val="22"/>
          <w:szCs w:val="22"/>
        </w:rPr>
        <w:t xml:space="preserve">, self-signed certificates </w:t>
      </w:r>
      <w:r w:rsidR="00AA499D">
        <w:rPr>
          <w:rFonts w:eastAsia="Times New Roman" w:cstheme="minorHAnsi"/>
          <w:sz w:val="22"/>
          <w:szCs w:val="22"/>
        </w:rPr>
        <w:t>are not</w:t>
      </w:r>
      <w:r>
        <w:rPr>
          <w:rFonts w:eastAsia="Times New Roman" w:cstheme="minorHAnsi"/>
          <w:sz w:val="22"/>
          <w:szCs w:val="22"/>
        </w:rPr>
        <w:t xml:space="preserve"> feasible. Using a reputable certificate authority for the generation of our SSL certificates allows client</w:t>
      </w:r>
      <w:r w:rsidR="00AA499D">
        <w:rPr>
          <w:rFonts w:eastAsia="Times New Roman" w:cstheme="minorHAnsi"/>
          <w:sz w:val="22"/>
          <w:szCs w:val="22"/>
        </w:rPr>
        <w:t xml:space="preserve"> browsers</w:t>
      </w:r>
      <w:r>
        <w:rPr>
          <w:rFonts w:eastAsia="Times New Roman" w:cstheme="minorHAnsi"/>
          <w:sz w:val="22"/>
          <w:szCs w:val="22"/>
        </w:rPr>
        <w:t xml:space="preserve"> to validate the authenticity of the certificate by checking with a trusted </w:t>
      </w:r>
      <w:r w:rsidR="00AA499D">
        <w:rPr>
          <w:rFonts w:eastAsia="Times New Roman" w:cstheme="minorHAnsi"/>
          <w:sz w:val="22"/>
          <w:szCs w:val="22"/>
        </w:rPr>
        <w:t>authority</w:t>
      </w:r>
      <w:r>
        <w:rPr>
          <w:rFonts w:eastAsia="Times New Roman" w:cstheme="minorHAnsi"/>
          <w:sz w:val="22"/>
          <w:szCs w:val="22"/>
        </w:rPr>
        <w:t>.</w:t>
      </w:r>
      <w:r w:rsidR="00AA499D">
        <w:rPr>
          <w:rFonts w:eastAsia="Times New Roman" w:cstheme="minorHAnsi"/>
          <w:sz w:val="22"/>
          <w:szCs w:val="22"/>
        </w:rPr>
        <w:t xml:space="preserve"> This is completed within the client’s browser. A self-signed certificate will prompt users with a security warning message. </w:t>
      </w:r>
    </w:p>
    <w:p w14:paraId="77A5BBC5" w14:textId="623BDAAA" w:rsidR="00DB5652" w:rsidRDefault="00DB5652" w:rsidP="00B7788F">
      <w:pPr>
        <w:contextualSpacing/>
        <w:rPr>
          <w:rFonts w:cstheme="minorHAnsi"/>
          <w:sz w:val="22"/>
          <w:szCs w:val="22"/>
        </w:rPr>
      </w:pPr>
    </w:p>
    <w:p w14:paraId="2D4090EA" w14:textId="77777777" w:rsidR="00DB3799" w:rsidRPr="00B7788F" w:rsidRDefault="00DB3799" w:rsidP="00B7788F">
      <w:pPr>
        <w:contextualSpacing/>
        <w:rPr>
          <w:rFonts w:cstheme="minorHAnsi"/>
          <w:sz w:val="22"/>
          <w:szCs w:val="22"/>
        </w:rPr>
      </w:pPr>
    </w:p>
    <w:p w14:paraId="4BA218AD" w14:textId="0CD6BD69" w:rsidR="00C56FC2" w:rsidRPr="00B7788F" w:rsidRDefault="005A1B32" w:rsidP="00B7788F">
      <w:pPr>
        <w:pStyle w:val="Heading2"/>
        <w:suppressAutoHyphens w:val="0"/>
        <w:spacing w:before="0" w:line="240" w:lineRule="auto"/>
      </w:pPr>
      <w:bookmarkStart w:id="7" w:name="_Toc33111308"/>
      <w:r w:rsidRPr="00B7788F">
        <w:t xml:space="preserve">3. </w:t>
      </w:r>
      <w:r w:rsidR="00E33862" w:rsidRPr="00B7788F">
        <w:t>Deploy Cipher</w:t>
      </w:r>
      <w:bookmarkEnd w:id="7"/>
    </w:p>
    <w:p w14:paraId="35643FC7" w14:textId="63FB8AA2" w:rsidR="00416C52" w:rsidRDefault="00DF4806" w:rsidP="00DB3799">
      <w:pPr>
        <w:contextualSpacing/>
        <w:rPr>
          <w:noProof/>
        </w:rPr>
      </w:pPr>
      <w:r>
        <w:rPr>
          <w:rFonts w:eastAsia="Times New Roman" w:cstheme="minorHAnsi"/>
          <w:sz w:val="22"/>
          <w:szCs w:val="22"/>
        </w:rPr>
        <w:t xml:space="preserve">Figure </w:t>
      </w:r>
      <w:r w:rsidR="00645DDA">
        <w:rPr>
          <w:rFonts w:eastAsia="Times New Roman" w:cstheme="minorHAnsi"/>
          <w:sz w:val="22"/>
          <w:szCs w:val="22"/>
        </w:rPr>
        <w:t>3 (below)</w:t>
      </w:r>
      <w:r w:rsidR="007C62A4">
        <w:rPr>
          <w:rFonts w:eastAsia="Times New Roman" w:cstheme="minorHAnsi"/>
          <w:sz w:val="22"/>
          <w:szCs w:val="22"/>
        </w:rPr>
        <w:t xml:space="preserve"> shows the SHA2-256 checksum. This demonstrates the successful deployment of the hash function that can be used to validate downloaded files and protect passwords from being stored as plaintext.</w:t>
      </w:r>
    </w:p>
    <w:p w14:paraId="6E38B1AF" w14:textId="77777777" w:rsidR="00DA58DE" w:rsidRDefault="00DA58DE" w:rsidP="00645DDA">
      <w:pPr>
        <w:contextualSpacing/>
        <w:rPr>
          <w:noProof/>
        </w:rPr>
      </w:pPr>
    </w:p>
    <w:p w14:paraId="6A20C153" w14:textId="77777777" w:rsidR="00645DDA" w:rsidRDefault="00645DDA" w:rsidP="00DF4806">
      <w:pPr>
        <w:keepNext/>
        <w:ind w:left="360"/>
        <w:contextualSpacing/>
        <w:jc w:val="center"/>
        <w:rPr>
          <w:noProof/>
        </w:rPr>
      </w:pPr>
    </w:p>
    <w:p w14:paraId="6CFA2DB7" w14:textId="549819C0" w:rsidR="00DF4806" w:rsidRDefault="00416C52" w:rsidP="00DF4806">
      <w:pPr>
        <w:keepNext/>
        <w:ind w:left="360"/>
        <w:contextualSpacing/>
        <w:jc w:val="center"/>
      </w:pPr>
      <w:r>
        <w:rPr>
          <w:noProof/>
        </w:rPr>
        <w:drawing>
          <wp:inline distT="0" distB="0" distL="0" distR="0" wp14:anchorId="541A5A16" wp14:editId="51EEE370">
            <wp:extent cx="4966970" cy="698740"/>
            <wp:effectExtent l="0" t="0" r="508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62783" r="83814" b="33978"/>
                    <a:stretch/>
                  </pic:blipFill>
                  <pic:spPr bwMode="auto">
                    <a:xfrm>
                      <a:off x="0" y="0"/>
                      <a:ext cx="4996769" cy="702932"/>
                    </a:xfrm>
                    <a:prstGeom prst="rect">
                      <a:avLst/>
                    </a:prstGeom>
                    <a:ln>
                      <a:noFill/>
                    </a:ln>
                    <a:extLst>
                      <a:ext uri="{53640926-AAD7-44D8-BBD7-CCE9431645EC}">
                        <a14:shadowObscured xmlns:a14="http://schemas.microsoft.com/office/drawing/2010/main"/>
                      </a:ext>
                    </a:extLst>
                  </pic:spPr>
                </pic:pic>
              </a:graphicData>
            </a:graphic>
          </wp:inline>
        </w:drawing>
      </w:r>
    </w:p>
    <w:p w14:paraId="6BA341E9" w14:textId="54E44044" w:rsidR="00DB5652" w:rsidRDefault="00DF4806" w:rsidP="00DF4806">
      <w:pPr>
        <w:pStyle w:val="Caption"/>
        <w:jc w:val="center"/>
      </w:pPr>
      <w:r>
        <w:t xml:space="preserve">Figure </w:t>
      </w:r>
      <w:r w:rsidR="00645DDA">
        <w:t>3</w:t>
      </w:r>
    </w:p>
    <w:p w14:paraId="394123D9" w14:textId="77777777" w:rsidR="00645DDA" w:rsidRPr="00645DDA" w:rsidRDefault="00645DDA" w:rsidP="00645DDA"/>
    <w:p w14:paraId="1E7FBDDF" w14:textId="7F0523BB" w:rsidR="00B03C25" w:rsidRPr="00B7788F" w:rsidRDefault="000202DE" w:rsidP="00B7788F">
      <w:pPr>
        <w:pStyle w:val="Heading2"/>
        <w:suppressAutoHyphens w:val="0"/>
        <w:spacing w:before="0" w:line="240" w:lineRule="auto"/>
      </w:pPr>
      <w:bookmarkStart w:id="8" w:name="_Toc33111309"/>
      <w:r w:rsidRPr="00B7788F">
        <w:t xml:space="preserve">4. </w:t>
      </w:r>
      <w:r w:rsidR="00E4044A" w:rsidRPr="00B7788F">
        <w:t>Secure Communications</w:t>
      </w:r>
      <w:bookmarkEnd w:id="8"/>
      <w:r w:rsidR="00E4044A" w:rsidRPr="00B7788F">
        <w:t xml:space="preserve"> </w:t>
      </w:r>
    </w:p>
    <w:p w14:paraId="78D63C41" w14:textId="4FFBE80C" w:rsidR="00960CE3" w:rsidRDefault="00DF4806" w:rsidP="00DA58DE">
      <w:pPr>
        <w:contextualSpacing/>
        <w:rPr>
          <w:rFonts w:cstheme="minorHAnsi"/>
          <w:sz w:val="22"/>
          <w:szCs w:val="22"/>
        </w:rPr>
      </w:pPr>
      <w:r>
        <w:rPr>
          <w:rFonts w:cstheme="minorHAnsi"/>
          <w:sz w:val="22"/>
          <w:szCs w:val="22"/>
        </w:rPr>
        <w:t xml:space="preserve">Figure </w:t>
      </w:r>
      <w:r w:rsidR="00645DDA">
        <w:rPr>
          <w:rFonts w:cstheme="minorHAnsi"/>
          <w:sz w:val="22"/>
          <w:szCs w:val="22"/>
        </w:rPr>
        <w:t>4</w:t>
      </w:r>
      <w:r>
        <w:rPr>
          <w:rFonts w:cstheme="minorHAnsi"/>
          <w:sz w:val="22"/>
          <w:szCs w:val="22"/>
        </w:rPr>
        <w:t>.1</w:t>
      </w:r>
      <w:r w:rsidR="00645DDA">
        <w:rPr>
          <w:rFonts w:cstheme="minorHAnsi"/>
          <w:sz w:val="22"/>
          <w:szCs w:val="22"/>
        </w:rPr>
        <w:t xml:space="preserve"> (below)</w:t>
      </w:r>
      <w:r w:rsidR="006A5966">
        <w:rPr>
          <w:rFonts w:cstheme="minorHAnsi"/>
          <w:sz w:val="22"/>
          <w:szCs w:val="22"/>
        </w:rPr>
        <w:t xml:space="preserve"> demonstrates </w:t>
      </w:r>
      <w:r w:rsidR="00102B58">
        <w:rPr>
          <w:rFonts w:cstheme="minorHAnsi"/>
          <w:sz w:val="22"/>
          <w:szCs w:val="22"/>
        </w:rPr>
        <w:t>an HTTPS</w:t>
      </w:r>
      <w:r w:rsidR="006A5966">
        <w:rPr>
          <w:rFonts w:cstheme="minorHAnsi"/>
          <w:sz w:val="22"/>
          <w:szCs w:val="22"/>
        </w:rPr>
        <w:t xml:space="preserve"> connection</w:t>
      </w:r>
      <w:r w:rsidR="008C6E49">
        <w:rPr>
          <w:rFonts w:cstheme="minorHAnsi"/>
          <w:sz w:val="22"/>
          <w:szCs w:val="22"/>
        </w:rPr>
        <w:t xml:space="preserve"> </w:t>
      </w:r>
      <w:r>
        <w:rPr>
          <w:rFonts w:cstheme="minorHAnsi"/>
          <w:sz w:val="22"/>
          <w:szCs w:val="22"/>
        </w:rPr>
        <w:t>has been made</w:t>
      </w:r>
      <w:r w:rsidR="008C6E49">
        <w:rPr>
          <w:rFonts w:cstheme="minorHAnsi"/>
          <w:sz w:val="22"/>
          <w:szCs w:val="22"/>
        </w:rPr>
        <w:t xml:space="preserve"> successful</w:t>
      </w:r>
      <w:r>
        <w:rPr>
          <w:rFonts w:cstheme="minorHAnsi"/>
          <w:sz w:val="22"/>
          <w:szCs w:val="22"/>
        </w:rPr>
        <w:t>ly</w:t>
      </w:r>
      <w:r w:rsidR="006A5966">
        <w:rPr>
          <w:rFonts w:cstheme="minorHAnsi"/>
          <w:sz w:val="22"/>
          <w:szCs w:val="22"/>
        </w:rPr>
        <w:t>.</w:t>
      </w:r>
      <w:r w:rsidR="007C62A4">
        <w:rPr>
          <w:rFonts w:cstheme="minorHAnsi"/>
          <w:sz w:val="22"/>
          <w:szCs w:val="22"/>
        </w:rPr>
        <w:t xml:space="preserve"> Navigating to </w:t>
      </w:r>
      <w:hyperlink r:id="rId15" w:history="1">
        <w:r w:rsidR="007C62A4" w:rsidRPr="00D1049A">
          <w:rPr>
            <w:rStyle w:val="Hyperlink"/>
            <w:rFonts w:cstheme="minorHAnsi"/>
            <w:sz w:val="22"/>
            <w:szCs w:val="22"/>
          </w:rPr>
          <w:t>https://localhost:8443/hash</w:t>
        </w:r>
      </w:hyperlink>
      <w:r w:rsidR="007C62A4">
        <w:rPr>
          <w:rFonts w:cstheme="minorHAnsi"/>
          <w:sz w:val="22"/>
          <w:szCs w:val="22"/>
        </w:rPr>
        <w:t xml:space="preserve"> will force HTTPS, prompt a TLS handshake, </w:t>
      </w:r>
      <w:r w:rsidR="00960CE3">
        <w:rPr>
          <w:rFonts w:cstheme="minorHAnsi"/>
          <w:sz w:val="22"/>
          <w:szCs w:val="22"/>
        </w:rPr>
        <w:t>and encrypt future traffic.</w:t>
      </w:r>
      <w:r w:rsidR="006A5966">
        <w:rPr>
          <w:rFonts w:cstheme="minorHAnsi"/>
          <w:sz w:val="22"/>
          <w:szCs w:val="22"/>
        </w:rPr>
        <w:t xml:space="preserve"> </w:t>
      </w:r>
      <w:r w:rsidR="00102B58">
        <w:rPr>
          <w:rFonts w:cstheme="minorHAnsi"/>
          <w:sz w:val="22"/>
          <w:szCs w:val="22"/>
        </w:rPr>
        <w:t xml:space="preserve">The lock icon in the address bar has a small warning flag to </w:t>
      </w:r>
      <w:r w:rsidR="00960CE3">
        <w:rPr>
          <w:rFonts w:cstheme="minorHAnsi"/>
          <w:sz w:val="22"/>
          <w:szCs w:val="22"/>
        </w:rPr>
        <w:t>identify</w:t>
      </w:r>
      <w:r w:rsidR="00102B58">
        <w:rPr>
          <w:rFonts w:cstheme="minorHAnsi"/>
          <w:sz w:val="22"/>
          <w:szCs w:val="22"/>
        </w:rPr>
        <w:t xml:space="preserve"> a self-signed certificate security exception has been made.</w:t>
      </w:r>
      <w:r w:rsidR="00960CE3">
        <w:rPr>
          <w:rFonts w:cstheme="minorHAnsi"/>
          <w:sz w:val="22"/>
          <w:szCs w:val="22"/>
        </w:rPr>
        <w:t xml:space="preserve"> Upon first visit, the browser will warn users that the site does not have a verifiable SSL certificate since it is not signed by a trusted certificate authority.</w:t>
      </w:r>
      <w:r w:rsidR="00102B58">
        <w:rPr>
          <w:rFonts w:cstheme="minorHAnsi"/>
          <w:sz w:val="22"/>
          <w:szCs w:val="22"/>
        </w:rPr>
        <w:t xml:space="preserve"> This is to be expected in </w:t>
      </w:r>
      <w:r w:rsidR="00960CE3">
        <w:rPr>
          <w:rFonts w:cstheme="minorHAnsi"/>
          <w:sz w:val="22"/>
          <w:szCs w:val="22"/>
        </w:rPr>
        <w:t>our</w:t>
      </w:r>
      <w:r w:rsidR="00102B58">
        <w:rPr>
          <w:rFonts w:cstheme="minorHAnsi"/>
          <w:sz w:val="22"/>
          <w:szCs w:val="22"/>
        </w:rPr>
        <w:t xml:space="preserve"> development environment. In production, </w:t>
      </w:r>
      <w:r w:rsidR="00960CE3">
        <w:rPr>
          <w:rFonts w:cstheme="minorHAnsi"/>
          <w:sz w:val="22"/>
          <w:szCs w:val="22"/>
        </w:rPr>
        <w:t>once</w:t>
      </w:r>
      <w:r w:rsidR="00102B58">
        <w:rPr>
          <w:rFonts w:cstheme="minorHAnsi"/>
          <w:sz w:val="22"/>
          <w:szCs w:val="22"/>
        </w:rPr>
        <w:t xml:space="preserve"> </w:t>
      </w:r>
      <w:r w:rsidR="00960CE3">
        <w:rPr>
          <w:rFonts w:cstheme="minorHAnsi"/>
          <w:sz w:val="22"/>
          <w:szCs w:val="22"/>
        </w:rPr>
        <w:t xml:space="preserve">a trusted </w:t>
      </w:r>
      <w:r w:rsidR="00102B58">
        <w:rPr>
          <w:rFonts w:cstheme="minorHAnsi"/>
          <w:sz w:val="22"/>
          <w:szCs w:val="22"/>
        </w:rPr>
        <w:t>certificate authority</w:t>
      </w:r>
      <w:r w:rsidR="00960CE3">
        <w:rPr>
          <w:rFonts w:cstheme="minorHAnsi"/>
          <w:sz w:val="22"/>
          <w:szCs w:val="22"/>
        </w:rPr>
        <w:t>’s signed SSL certificate is implemented</w:t>
      </w:r>
      <w:r w:rsidR="00102B58">
        <w:rPr>
          <w:rFonts w:cstheme="minorHAnsi"/>
          <w:sz w:val="22"/>
          <w:szCs w:val="22"/>
        </w:rPr>
        <w:t xml:space="preserve">, this security </w:t>
      </w:r>
      <w:r w:rsidR="00960CE3">
        <w:rPr>
          <w:rFonts w:cstheme="minorHAnsi"/>
          <w:sz w:val="22"/>
          <w:szCs w:val="22"/>
        </w:rPr>
        <w:t>exception and subsequent warning flag are removed</w:t>
      </w:r>
      <w:r w:rsidR="00102B58">
        <w:rPr>
          <w:rFonts w:cstheme="minorHAnsi"/>
          <w:sz w:val="22"/>
          <w:szCs w:val="22"/>
        </w:rPr>
        <w:t xml:space="preserve">. </w:t>
      </w:r>
    </w:p>
    <w:p w14:paraId="1FAAB7EF" w14:textId="56BE6376" w:rsidR="00960CE3" w:rsidRDefault="00960CE3" w:rsidP="00DA58DE">
      <w:pPr>
        <w:contextualSpacing/>
        <w:rPr>
          <w:rFonts w:cstheme="minorHAnsi"/>
          <w:sz w:val="22"/>
          <w:szCs w:val="22"/>
        </w:rPr>
      </w:pPr>
    </w:p>
    <w:p w14:paraId="747A8D2B" w14:textId="77777777" w:rsidR="008C6E49" w:rsidRDefault="008C6E49" w:rsidP="00DA58DE">
      <w:pPr>
        <w:contextualSpacing/>
        <w:rPr>
          <w:noProof/>
        </w:rPr>
      </w:pPr>
    </w:p>
    <w:p w14:paraId="10E84DC4" w14:textId="77777777" w:rsidR="008C6E49" w:rsidRDefault="008C6E49" w:rsidP="008C6E49">
      <w:pPr>
        <w:keepNext/>
        <w:contextualSpacing/>
        <w:jc w:val="center"/>
      </w:pPr>
      <w:r>
        <w:rPr>
          <w:noProof/>
        </w:rPr>
        <w:drawing>
          <wp:inline distT="0" distB="0" distL="0" distR="0" wp14:anchorId="56089798" wp14:editId="623BB5DE">
            <wp:extent cx="3821502" cy="758127"/>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rotWithShape="1">
                    <a:blip r:embed="rId16">
                      <a:extLst>
                        <a:ext uri="{28A0092B-C50C-407E-A947-70E740481C1C}">
                          <a14:useLocalDpi xmlns:a14="http://schemas.microsoft.com/office/drawing/2010/main" val="0"/>
                        </a:ext>
                      </a:extLst>
                    </a:blip>
                    <a:srcRect t="-1" r="58937" b="89983"/>
                    <a:stretch/>
                  </pic:blipFill>
                  <pic:spPr bwMode="auto">
                    <a:xfrm>
                      <a:off x="0" y="0"/>
                      <a:ext cx="3967495" cy="787090"/>
                    </a:xfrm>
                    <a:prstGeom prst="rect">
                      <a:avLst/>
                    </a:prstGeom>
                    <a:ln>
                      <a:noFill/>
                    </a:ln>
                    <a:extLst>
                      <a:ext uri="{53640926-AAD7-44D8-BBD7-CCE9431645EC}">
                        <a14:shadowObscured xmlns:a14="http://schemas.microsoft.com/office/drawing/2010/main"/>
                      </a:ext>
                    </a:extLst>
                  </pic:spPr>
                </pic:pic>
              </a:graphicData>
            </a:graphic>
          </wp:inline>
        </w:drawing>
      </w:r>
    </w:p>
    <w:p w14:paraId="60FA8639" w14:textId="7D8E9001" w:rsidR="008C6E49" w:rsidRDefault="008C6E49" w:rsidP="008C6E49">
      <w:pPr>
        <w:pStyle w:val="Caption"/>
        <w:jc w:val="center"/>
        <w:rPr>
          <w:rFonts w:cstheme="minorHAnsi"/>
          <w:sz w:val="22"/>
          <w:szCs w:val="22"/>
        </w:rPr>
      </w:pPr>
      <w:r>
        <w:t xml:space="preserve">Figure </w:t>
      </w:r>
      <w:r w:rsidR="00645DDA">
        <w:t>4</w:t>
      </w:r>
      <w:r w:rsidR="00DF4806">
        <w:t>.1</w:t>
      </w:r>
    </w:p>
    <w:p w14:paraId="35C46F7A" w14:textId="27BCE09D" w:rsidR="008C6E49" w:rsidRDefault="008C6E49" w:rsidP="00DA58DE">
      <w:pPr>
        <w:contextualSpacing/>
        <w:rPr>
          <w:rFonts w:cstheme="minorHAnsi"/>
          <w:sz w:val="22"/>
          <w:szCs w:val="22"/>
        </w:rPr>
      </w:pPr>
    </w:p>
    <w:p w14:paraId="1401AE25" w14:textId="77777777" w:rsidR="008C6E49" w:rsidRDefault="008C6E49" w:rsidP="00DA58DE">
      <w:pPr>
        <w:contextualSpacing/>
        <w:rPr>
          <w:rFonts w:cstheme="minorHAnsi"/>
          <w:sz w:val="22"/>
          <w:szCs w:val="22"/>
        </w:rPr>
      </w:pPr>
    </w:p>
    <w:p w14:paraId="11098C54" w14:textId="255406E0" w:rsidR="00DF4806" w:rsidRDefault="00DF4806" w:rsidP="00DA58DE">
      <w:pPr>
        <w:contextualSpacing/>
        <w:rPr>
          <w:rFonts w:cstheme="minorHAnsi"/>
          <w:sz w:val="22"/>
          <w:szCs w:val="22"/>
        </w:rPr>
      </w:pPr>
      <w:r>
        <w:rPr>
          <w:rFonts w:cstheme="minorHAnsi"/>
          <w:sz w:val="22"/>
          <w:szCs w:val="22"/>
        </w:rPr>
        <w:t xml:space="preserve">Figure </w:t>
      </w:r>
      <w:r w:rsidR="00645DDA">
        <w:rPr>
          <w:rFonts w:cstheme="minorHAnsi"/>
          <w:sz w:val="22"/>
          <w:szCs w:val="22"/>
        </w:rPr>
        <w:t>4</w:t>
      </w:r>
      <w:r>
        <w:rPr>
          <w:rFonts w:cstheme="minorHAnsi"/>
          <w:sz w:val="22"/>
          <w:szCs w:val="22"/>
        </w:rPr>
        <w:t xml:space="preserve">.2 (page 6) </w:t>
      </w:r>
      <w:r w:rsidR="00645DDA">
        <w:rPr>
          <w:rFonts w:cstheme="minorHAnsi"/>
          <w:sz w:val="22"/>
          <w:szCs w:val="22"/>
        </w:rPr>
        <w:t>provides</w:t>
      </w:r>
      <w:r w:rsidR="006A5966">
        <w:rPr>
          <w:rFonts w:cstheme="minorHAnsi"/>
          <w:sz w:val="22"/>
          <w:szCs w:val="22"/>
        </w:rPr>
        <w:t xml:space="preserve"> a closer examination of the self-signed certificate</w:t>
      </w:r>
      <w:r w:rsidR="00102B58">
        <w:rPr>
          <w:rFonts w:cstheme="minorHAnsi"/>
          <w:sz w:val="22"/>
          <w:szCs w:val="22"/>
        </w:rPr>
        <w:t xml:space="preserve"> created through the Java </w:t>
      </w:r>
      <w:r w:rsidR="00DF17B2">
        <w:rPr>
          <w:rFonts w:cstheme="minorHAnsi"/>
          <w:sz w:val="22"/>
          <w:szCs w:val="22"/>
        </w:rPr>
        <w:t>K</w:t>
      </w:r>
      <w:r w:rsidR="00102B58">
        <w:rPr>
          <w:rFonts w:cstheme="minorHAnsi"/>
          <w:sz w:val="22"/>
          <w:szCs w:val="22"/>
        </w:rPr>
        <w:t>eytool.</w:t>
      </w:r>
      <w:r w:rsidR="00960CE3">
        <w:rPr>
          <w:rFonts w:cstheme="minorHAnsi"/>
          <w:sz w:val="22"/>
          <w:szCs w:val="22"/>
        </w:rPr>
        <w:t xml:space="preserve"> During </w:t>
      </w:r>
      <w:r w:rsidR="00645DDA">
        <w:rPr>
          <w:rFonts w:cstheme="minorHAnsi"/>
          <w:sz w:val="22"/>
          <w:szCs w:val="22"/>
        </w:rPr>
        <w:t>the</w:t>
      </w:r>
      <w:r w:rsidR="009025D9">
        <w:rPr>
          <w:rFonts w:cstheme="minorHAnsi"/>
          <w:sz w:val="22"/>
          <w:szCs w:val="22"/>
        </w:rPr>
        <w:t xml:space="preserve"> certificate’s creation, RSA 2048-bit public and private keys are generated. The public key gets injected into the certificate and the private key is stored securely</w:t>
      </w:r>
      <w:r w:rsidR="00AF0E7F">
        <w:rPr>
          <w:rFonts w:cstheme="minorHAnsi"/>
          <w:sz w:val="22"/>
          <w:szCs w:val="22"/>
        </w:rPr>
        <w:t xml:space="preserve">, accessible only by the server. By specifying SHA256withRSA, the certificate is signed with a SHA256 hash digest. </w:t>
      </w:r>
    </w:p>
    <w:p w14:paraId="48410350" w14:textId="77777777" w:rsidR="00DF4806" w:rsidRDefault="00DF4806" w:rsidP="00DA58DE">
      <w:pPr>
        <w:contextualSpacing/>
        <w:rPr>
          <w:noProof/>
        </w:rPr>
      </w:pPr>
    </w:p>
    <w:p w14:paraId="151352F3" w14:textId="7C0D08E8" w:rsidR="00DF4806" w:rsidRDefault="00DF4806" w:rsidP="00DF4806">
      <w:pPr>
        <w:contextualSpacing/>
        <w:jc w:val="center"/>
        <w:rPr>
          <w:rFonts w:cstheme="minorHAnsi"/>
          <w:sz w:val="22"/>
          <w:szCs w:val="22"/>
        </w:rPr>
      </w:pPr>
    </w:p>
    <w:p w14:paraId="43F36990" w14:textId="77777777" w:rsidR="00DF4806" w:rsidRDefault="00DF4806" w:rsidP="00DA58DE">
      <w:pPr>
        <w:contextualSpacing/>
        <w:rPr>
          <w:rFonts w:cstheme="minorHAnsi"/>
          <w:sz w:val="22"/>
          <w:szCs w:val="22"/>
        </w:rPr>
      </w:pPr>
    </w:p>
    <w:p w14:paraId="766EA926" w14:textId="77777777" w:rsidR="00DF4806" w:rsidRDefault="00DF4806" w:rsidP="00DA58DE">
      <w:pPr>
        <w:contextualSpacing/>
        <w:rPr>
          <w:rFonts w:cstheme="minorHAnsi"/>
          <w:sz w:val="22"/>
          <w:szCs w:val="22"/>
        </w:rPr>
      </w:pPr>
    </w:p>
    <w:p w14:paraId="402ED1F8" w14:textId="77777777" w:rsidR="00645DDA" w:rsidRDefault="00645DDA" w:rsidP="00645DDA">
      <w:pPr>
        <w:keepNext/>
        <w:contextualSpacing/>
        <w:jc w:val="center"/>
      </w:pPr>
      <w:r>
        <w:rPr>
          <w:noProof/>
        </w:rPr>
        <w:lastRenderedPageBreak/>
        <w:drawing>
          <wp:inline distT="0" distB="0" distL="0" distR="0" wp14:anchorId="10E9977D" wp14:editId="054D39D2">
            <wp:extent cx="4815899" cy="7953555"/>
            <wp:effectExtent l="0" t="0" r="381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rotWithShape="1">
                    <a:blip r:embed="rId17" cstate="print">
                      <a:extLst>
                        <a:ext uri="{28A0092B-C50C-407E-A947-70E740481C1C}">
                          <a14:useLocalDpi xmlns:a14="http://schemas.microsoft.com/office/drawing/2010/main" val="0"/>
                        </a:ext>
                      </a:extLst>
                    </a:blip>
                    <a:srcRect l="55418" t="9460"/>
                    <a:stretch/>
                  </pic:blipFill>
                  <pic:spPr bwMode="auto">
                    <a:xfrm>
                      <a:off x="0" y="0"/>
                      <a:ext cx="4865895" cy="8036124"/>
                    </a:xfrm>
                    <a:prstGeom prst="rect">
                      <a:avLst/>
                    </a:prstGeom>
                    <a:ln>
                      <a:noFill/>
                    </a:ln>
                    <a:extLst>
                      <a:ext uri="{53640926-AAD7-44D8-BBD7-CCE9431645EC}">
                        <a14:shadowObscured xmlns:a14="http://schemas.microsoft.com/office/drawing/2010/main"/>
                      </a:ext>
                    </a:extLst>
                  </pic:spPr>
                </pic:pic>
              </a:graphicData>
            </a:graphic>
          </wp:inline>
        </w:drawing>
      </w:r>
    </w:p>
    <w:p w14:paraId="5F39DD73" w14:textId="7EAFD97E" w:rsidR="00645DDA" w:rsidRDefault="00645DDA" w:rsidP="00645DDA">
      <w:pPr>
        <w:pStyle w:val="Caption"/>
        <w:jc w:val="center"/>
      </w:pPr>
      <w:r>
        <w:t>Figure 4.2</w:t>
      </w:r>
    </w:p>
    <w:p w14:paraId="13F268F4" w14:textId="77777777" w:rsidR="00AA5887" w:rsidRDefault="00645DDA" w:rsidP="00AA5887">
      <w:pPr>
        <w:keepNext/>
        <w:contextualSpacing/>
        <w:jc w:val="center"/>
      </w:pPr>
      <w:r>
        <w:rPr>
          <w:noProof/>
        </w:rPr>
        <w:lastRenderedPageBreak/>
        <w:drawing>
          <wp:inline distT="0" distB="0" distL="0" distR="0" wp14:anchorId="73D7CF94" wp14:editId="3943537B">
            <wp:extent cx="5727940" cy="3295331"/>
            <wp:effectExtent l="0" t="0" r="635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rotWithShape="1">
                    <a:blip r:embed="rId17" cstate="print">
                      <a:extLst>
                        <a:ext uri="{28A0092B-C50C-407E-A947-70E740481C1C}">
                          <a14:useLocalDpi xmlns:a14="http://schemas.microsoft.com/office/drawing/2010/main" val="0"/>
                        </a:ext>
                      </a:extLst>
                    </a:blip>
                    <a:srcRect t="15710" r="44980" b="45367"/>
                    <a:stretch/>
                  </pic:blipFill>
                  <pic:spPr bwMode="auto">
                    <a:xfrm>
                      <a:off x="0" y="0"/>
                      <a:ext cx="5761570" cy="3314679"/>
                    </a:xfrm>
                    <a:prstGeom prst="rect">
                      <a:avLst/>
                    </a:prstGeom>
                    <a:ln>
                      <a:noFill/>
                    </a:ln>
                    <a:extLst>
                      <a:ext uri="{53640926-AAD7-44D8-BBD7-CCE9431645EC}">
                        <a14:shadowObscured xmlns:a14="http://schemas.microsoft.com/office/drawing/2010/main"/>
                      </a:ext>
                    </a:extLst>
                  </pic:spPr>
                </pic:pic>
              </a:graphicData>
            </a:graphic>
          </wp:inline>
        </w:drawing>
      </w:r>
    </w:p>
    <w:p w14:paraId="0E9A618F" w14:textId="20A7E87C" w:rsidR="006A5966" w:rsidRPr="00DB3799" w:rsidRDefault="00AA5887" w:rsidP="00AA5887">
      <w:pPr>
        <w:pStyle w:val="Caption"/>
        <w:jc w:val="center"/>
        <w:rPr>
          <w:rFonts w:cstheme="minorHAnsi"/>
          <w:sz w:val="22"/>
          <w:szCs w:val="22"/>
        </w:rPr>
      </w:pPr>
      <w:r>
        <w:t>Figure 4.3</w:t>
      </w:r>
    </w:p>
    <w:p w14:paraId="41056AC9" w14:textId="3C70DA80" w:rsidR="00645DDA" w:rsidRDefault="00645DDA" w:rsidP="00AA5887">
      <w:pPr>
        <w:rPr>
          <w:noProof/>
        </w:rPr>
      </w:pPr>
    </w:p>
    <w:p w14:paraId="4E9C20E1" w14:textId="77777777" w:rsidR="00AA5887" w:rsidRDefault="00AA5887" w:rsidP="00AA5887">
      <w:pPr>
        <w:rPr>
          <w:rFonts w:cstheme="minorHAnsi"/>
          <w:sz w:val="22"/>
          <w:szCs w:val="22"/>
        </w:rPr>
      </w:pPr>
    </w:p>
    <w:p w14:paraId="744CD4B2" w14:textId="13041658" w:rsidR="006A5966" w:rsidRDefault="00AD5EC1" w:rsidP="00AA5887">
      <w:pPr>
        <w:rPr>
          <w:rFonts w:cstheme="minorHAnsi"/>
          <w:sz w:val="22"/>
          <w:szCs w:val="22"/>
        </w:rPr>
      </w:pPr>
      <w:r>
        <w:rPr>
          <w:rFonts w:cstheme="minorHAnsi"/>
          <w:sz w:val="22"/>
          <w:szCs w:val="22"/>
        </w:rPr>
        <w:t>During the TLS handshake</w:t>
      </w:r>
      <w:r w:rsidR="00645DDA">
        <w:rPr>
          <w:rFonts w:cstheme="minorHAnsi"/>
          <w:sz w:val="22"/>
          <w:szCs w:val="22"/>
        </w:rPr>
        <w:t>, the client</w:t>
      </w:r>
      <w:r w:rsidR="00AA5887">
        <w:rPr>
          <w:rFonts w:cstheme="minorHAnsi"/>
          <w:sz w:val="22"/>
          <w:szCs w:val="22"/>
        </w:rPr>
        <w:t>’s</w:t>
      </w:r>
      <w:r w:rsidR="00645DDA">
        <w:rPr>
          <w:rFonts w:cstheme="minorHAnsi"/>
          <w:sz w:val="22"/>
          <w:szCs w:val="22"/>
        </w:rPr>
        <w:t xml:space="preserve"> browser </w:t>
      </w:r>
      <w:r>
        <w:rPr>
          <w:rFonts w:cstheme="minorHAnsi"/>
          <w:sz w:val="22"/>
          <w:szCs w:val="22"/>
        </w:rPr>
        <w:t>is</w:t>
      </w:r>
      <w:r w:rsidR="00645DDA">
        <w:rPr>
          <w:rFonts w:cstheme="minorHAnsi"/>
          <w:sz w:val="22"/>
          <w:szCs w:val="22"/>
        </w:rPr>
        <w:t xml:space="preserve"> forced to use AES 256 through server-side</w:t>
      </w:r>
      <w:r w:rsidR="00645DDA">
        <w:rPr>
          <w:rFonts w:cstheme="minorHAnsi"/>
          <w:sz w:val="22"/>
          <w:szCs w:val="22"/>
        </w:rPr>
        <w:t xml:space="preserve"> rules.</w:t>
      </w:r>
      <w:r w:rsidR="00AA5887">
        <w:rPr>
          <w:rFonts w:cstheme="minorHAnsi"/>
          <w:sz w:val="22"/>
          <w:szCs w:val="22"/>
        </w:rPr>
        <w:t xml:space="preserve"> Using Spring, these rules are kept in a secure file called application.properties.</w:t>
      </w:r>
      <w:r w:rsidR="00A123CF">
        <w:rPr>
          <w:rFonts w:cstheme="minorHAnsi"/>
          <w:sz w:val="22"/>
          <w:szCs w:val="22"/>
        </w:rPr>
        <w:t xml:space="preserve"> (Figure 4.4, below)</w:t>
      </w:r>
      <w:r>
        <w:rPr>
          <w:rFonts w:cstheme="minorHAnsi"/>
          <w:sz w:val="22"/>
          <w:szCs w:val="22"/>
        </w:rPr>
        <w:t xml:space="preserve"> This file also sets listening the listening port to 8443 to force use of secure protocols.</w:t>
      </w:r>
      <w:r w:rsidR="00AA5887">
        <w:rPr>
          <w:rFonts w:cstheme="minorHAnsi"/>
          <w:sz w:val="22"/>
          <w:szCs w:val="22"/>
        </w:rPr>
        <w:t xml:space="preserve"> </w:t>
      </w:r>
      <w:r>
        <w:rPr>
          <w:rFonts w:cstheme="minorHAnsi"/>
          <w:sz w:val="22"/>
          <w:szCs w:val="22"/>
        </w:rPr>
        <w:t xml:space="preserve">In the browser, the session’s </w:t>
      </w:r>
      <w:r w:rsidR="00732791">
        <w:rPr>
          <w:rFonts w:cstheme="minorHAnsi"/>
          <w:sz w:val="22"/>
          <w:szCs w:val="22"/>
        </w:rPr>
        <w:t xml:space="preserve">TLS requirement, asymmetric encryption cipher for exchanging session key (RSA), and symmetric </w:t>
      </w:r>
      <w:r>
        <w:rPr>
          <w:rFonts w:cstheme="minorHAnsi"/>
          <w:sz w:val="22"/>
          <w:szCs w:val="22"/>
        </w:rPr>
        <w:t>encryption cipher</w:t>
      </w:r>
      <w:r w:rsidR="00924E6B">
        <w:rPr>
          <w:rFonts w:cstheme="minorHAnsi"/>
          <w:sz w:val="22"/>
          <w:szCs w:val="22"/>
        </w:rPr>
        <w:t xml:space="preserve"> (AES 256), key size (256-bit),</w:t>
      </w:r>
      <w:r w:rsidR="00407454">
        <w:rPr>
          <w:rFonts w:cstheme="minorHAnsi"/>
          <w:sz w:val="22"/>
          <w:szCs w:val="22"/>
        </w:rPr>
        <w:t xml:space="preserve"> and connection protocol (TLS 1.2)</w:t>
      </w:r>
      <w:r>
        <w:rPr>
          <w:rFonts w:cstheme="minorHAnsi"/>
          <w:sz w:val="22"/>
          <w:szCs w:val="22"/>
        </w:rPr>
        <w:t xml:space="preserve"> </w:t>
      </w:r>
      <w:r w:rsidR="00732791">
        <w:rPr>
          <w:rFonts w:cstheme="minorHAnsi"/>
          <w:sz w:val="22"/>
          <w:szCs w:val="22"/>
        </w:rPr>
        <w:t>are</w:t>
      </w:r>
      <w:r>
        <w:rPr>
          <w:rFonts w:cstheme="minorHAnsi"/>
          <w:sz w:val="22"/>
          <w:szCs w:val="22"/>
        </w:rPr>
        <w:t xml:space="preserve"> identified </w:t>
      </w:r>
      <w:r w:rsidR="00924E6B">
        <w:rPr>
          <w:rFonts w:cstheme="minorHAnsi"/>
          <w:sz w:val="22"/>
          <w:szCs w:val="22"/>
        </w:rPr>
        <w:t>under Technical Details within Page Security</w:t>
      </w:r>
      <w:r>
        <w:rPr>
          <w:rFonts w:cstheme="minorHAnsi"/>
          <w:sz w:val="22"/>
          <w:szCs w:val="22"/>
        </w:rPr>
        <w:t xml:space="preserve"> </w:t>
      </w:r>
      <w:r w:rsidR="00924E6B">
        <w:rPr>
          <w:rFonts w:cstheme="minorHAnsi"/>
          <w:sz w:val="22"/>
          <w:szCs w:val="22"/>
        </w:rPr>
        <w:t>Information</w:t>
      </w:r>
      <w:r w:rsidR="00A123CF">
        <w:rPr>
          <w:rFonts w:cstheme="minorHAnsi"/>
          <w:sz w:val="22"/>
          <w:szCs w:val="22"/>
        </w:rPr>
        <w:t>.</w:t>
      </w:r>
      <w:r w:rsidR="007F29B2">
        <w:rPr>
          <w:rFonts w:cstheme="minorHAnsi"/>
          <w:sz w:val="22"/>
          <w:szCs w:val="22"/>
        </w:rPr>
        <w:t xml:space="preserve"> </w:t>
      </w:r>
      <w:r w:rsidR="00AA5887">
        <w:rPr>
          <w:rFonts w:cstheme="minorHAnsi"/>
          <w:sz w:val="22"/>
          <w:szCs w:val="22"/>
        </w:rPr>
        <w:t>(Figure 4.3, above)</w:t>
      </w:r>
    </w:p>
    <w:p w14:paraId="2D7421F5" w14:textId="77777777" w:rsidR="00AA5887" w:rsidRDefault="00AA5887" w:rsidP="00AA5887">
      <w:pPr>
        <w:rPr>
          <w:noProof/>
        </w:rPr>
      </w:pPr>
    </w:p>
    <w:p w14:paraId="14428F9E" w14:textId="77777777" w:rsidR="00AA5887" w:rsidRDefault="00AA5887" w:rsidP="00AA5887">
      <w:pPr>
        <w:keepNext/>
        <w:jc w:val="center"/>
      </w:pPr>
      <w:r>
        <w:rPr>
          <w:noProof/>
        </w:rPr>
        <w:drawing>
          <wp:inline distT="0" distB="0" distL="0" distR="0" wp14:anchorId="58EF72E2" wp14:editId="78E362FA">
            <wp:extent cx="4830792" cy="2101687"/>
            <wp:effectExtent l="0" t="0" r="825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55164" t="61928" r="33489" b="31051"/>
                    <a:stretch/>
                  </pic:blipFill>
                  <pic:spPr bwMode="auto">
                    <a:xfrm>
                      <a:off x="0" y="0"/>
                      <a:ext cx="4885942" cy="2125680"/>
                    </a:xfrm>
                    <a:prstGeom prst="rect">
                      <a:avLst/>
                    </a:prstGeom>
                    <a:ln>
                      <a:noFill/>
                    </a:ln>
                    <a:extLst>
                      <a:ext uri="{53640926-AAD7-44D8-BBD7-CCE9431645EC}">
                        <a14:shadowObscured xmlns:a14="http://schemas.microsoft.com/office/drawing/2010/main"/>
                      </a:ext>
                    </a:extLst>
                  </pic:spPr>
                </pic:pic>
              </a:graphicData>
            </a:graphic>
          </wp:inline>
        </w:drawing>
      </w:r>
    </w:p>
    <w:p w14:paraId="15E0C3C2" w14:textId="1294CB30" w:rsidR="00AA5887" w:rsidRDefault="00AA5887" w:rsidP="00AA5887">
      <w:pPr>
        <w:pStyle w:val="Caption"/>
        <w:jc w:val="center"/>
        <w:rPr>
          <w:rFonts w:cstheme="minorHAnsi"/>
          <w:sz w:val="22"/>
          <w:szCs w:val="22"/>
        </w:rPr>
      </w:pPr>
      <w:r>
        <w:t>Figure 4.4</w:t>
      </w:r>
    </w:p>
    <w:p w14:paraId="40773DE7" w14:textId="491F6DB7" w:rsidR="008D5D44" w:rsidRDefault="008D5D44" w:rsidP="006A5966">
      <w:pPr>
        <w:rPr>
          <w:rFonts w:cstheme="minorHAnsi"/>
          <w:sz w:val="22"/>
          <w:szCs w:val="22"/>
        </w:rPr>
      </w:pPr>
    </w:p>
    <w:p w14:paraId="55C0D4AE" w14:textId="181BBA46" w:rsidR="008D5D44" w:rsidRDefault="008D5D44" w:rsidP="006A5966">
      <w:pPr>
        <w:rPr>
          <w:rFonts w:cstheme="minorHAnsi"/>
          <w:sz w:val="22"/>
          <w:szCs w:val="22"/>
        </w:rPr>
      </w:pPr>
    </w:p>
    <w:p w14:paraId="7AC5BD35" w14:textId="77777777" w:rsidR="00DF17B2" w:rsidRDefault="00DF17B2" w:rsidP="006A5966">
      <w:pPr>
        <w:rPr>
          <w:rFonts w:cstheme="minorHAnsi"/>
          <w:sz w:val="22"/>
          <w:szCs w:val="22"/>
        </w:rPr>
      </w:pPr>
    </w:p>
    <w:p w14:paraId="52AD283F" w14:textId="77777777" w:rsidR="008D5D44" w:rsidRPr="00DA58DE" w:rsidRDefault="008D5D44" w:rsidP="006A5966">
      <w:pPr>
        <w:rPr>
          <w:rFonts w:cstheme="minorHAnsi"/>
          <w:sz w:val="22"/>
          <w:szCs w:val="22"/>
        </w:rPr>
      </w:pPr>
    </w:p>
    <w:p w14:paraId="5C4F4E66" w14:textId="438D66F4" w:rsidR="00DB5652" w:rsidRPr="00AA499D" w:rsidRDefault="00E4044A" w:rsidP="00AA499D">
      <w:pPr>
        <w:pStyle w:val="Heading2"/>
        <w:suppressAutoHyphens w:val="0"/>
        <w:spacing w:before="0" w:line="240" w:lineRule="auto"/>
      </w:pPr>
      <w:bookmarkStart w:id="9" w:name="_Toc33111310"/>
      <w:r w:rsidRPr="00B7788F">
        <w:lastRenderedPageBreak/>
        <w:t>5</w:t>
      </w:r>
      <w:r w:rsidR="000202DE" w:rsidRPr="00B7788F">
        <w:t>. Secondary Testing</w:t>
      </w:r>
      <w:bookmarkEnd w:id="9"/>
    </w:p>
    <w:p w14:paraId="23DFCD3D" w14:textId="7E2906BC" w:rsidR="008F5DE7" w:rsidRDefault="008F5DE7" w:rsidP="00B7788F">
      <w:pPr>
        <w:contextualSpacing/>
        <w:rPr>
          <w:rFonts w:eastAsia="Times New Roman" w:cstheme="minorHAnsi"/>
          <w:sz w:val="22"/>
          <w:szCs w:val="22"/>
        </w:rPr>
      </w:pPr>
      <w:r>
        <w:rPr>
          <w:rFonts w:eastAsia="Times New Roman" w:cstheme="minorHAnsi"/>
          <w:sz w:val="22"/>
          <w:szCs w:val="22"/>
        </w:rPr>
        <w:t xml:space="preserve">Prior to refactoring code, the OWASP Dependency check tool found 13 vulnerable dependencies and 57 vulnerable dependencies. Following refactoring, </w:t>
      </w:r>
      <w:r w:rsidR="00CD185F">
        <w:rPr>
          <w:rFonts w:eastAsia="Times New Roman" w:cstheme="minorHAnsi"/>
          <w:sz w:val="22"/>
          <w:szCs w:val="22"/>
        </w:rPr>
        <w:t xml:space="preserve">rerunning the Dependency Check returns </w:t>
      </w:r>
      <w:r>
        <w:rPr>
          <w:rFonts w:eastAsia="Times New Roman" w:cstheme="minorHAnsi"/>
          <w:sz w:val="22"/>
          <w:szCs w:val="22"/>
        </w:rPr>
        <w:t>the same number</w:t>
      </w:r>
      <w:r w:rsidR="00CD185F">
        <w:rPr>
          <w:rFonts w:eastAsia="Times New Roman" w:cstheme="minorHAnsi"/>
          <w:sz w:val="22"/>
          <w:szCs w:val="22"/>
        </w:rPr>
        <w:t xml:space="preserve"> of vulnerabilities and vulnerable dependencies</w:t>
      </w:r>
      <w:r>
        <w:rPr>
          <w:rFonts w:eastAsia="Times New Roman" w:cstheme="minorHAnsi"/>
          <w:sz w:val="22"/>
          <w:szCs w:val="22"/>
        </w:rPr>
        <w:t>.</w:t>
      </w:r>
    </w:p>
    <w:p w14:paraId="011E04A9" w14:textId="77777777" w:rsidR="008F5DE7" w:rsidRPr="00B7788F" w:rsidRDefault="008F5DE7" w:rsidP="00B7788F">
      <w:pPr>
        <w:contextualSpacing/>
        <w:rPr>
          <w:rFonts w:eastAsia="Times New Roman" w:cstheme="minorHAnsi"/>
          <w:sz w:val="22"/>
          <w:szCs w:val="22"/>
        </w:rPr>
      </w:pPr>
    </w:p>
    <w:p w14:paraId="6A96867C" w14:textId="78BB49C3" w:rsidR="00942F30" w:rsidRPr="00102B58" w:rsidRDefault="00732791" w:rsidP="00942F30">
      <w:pPr>
        <w:pStyle w:val="ListParagraph"/>
        <w:numPr>
          <w:ilvl w:val="0"/>
          <w:numId w:val="10"/>
        </w:numPr>
        <w:rPr>
          <w:rFonts w:eastAsia="Times New Roman" w:cstheme="minorHAnsi"/>
          <w:sz w:val="22"/>
          <w:szCs w:val="22"/>
        </w:rPr>
      </w:pPr>
      <w:r>
        <w:rPr>
          <w:rFonts w:eastAsia="Times New Roman" w:cstheme="minorHAnsi"/>
          <w:sz w:val="22"/>
          <w:szCs w:val="22"/>
        </w:rPr>
        <w:t>Figure 5.1</w:t>
      </w:r>
      <w:r w:rsidR="00954386">
        <w:rPr>
          <w:rFonts w:eastAsia="Times New Roman" w:cstheme="minorHAnsi"/>
          <w:sz w:val="22"/>
          <w:szCs w:val="22"/>
        </w:rPr>
        <w:t xml:space="preserve"> shows the refactored code running without errors</w:t>
      </w:r>
      <w:r w:rsidR="00102B58">
        <w:rPr>
          <w:rFonts w:eastAsia="Times New Roman" w:cstheme="minorHAnsi"/>
          <w:sz w:val="22"/>
          <w:szCs w:val="22"/>
        </w:rPr>
        <w:t>:</w:t>
      </w:r>
    </w:p>
    <w:p w14:paraId="455BCB56" w14:textId="77777777" w:rsidR="00732791" w:rsidRDefault="00942F30" w:rsidP="00732791">
      <w:pPr>
        <w:keepNext/>
        <w:jc w:val="center"/>
      </w:pPr>
      <w:r>
        <w:rPr>
          <w:noProof/>
        </w:rPr>
        <w:drawing>
          <wp:inline distT="0" distB="0" distL="0" distR="0" wp14:anchorId="5BD68ADE" wp14:editId="184C6B74">
            <wp:extent cx="6012611" cy="3602888"/>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52884" t="60401" r="5930" b="4498"/>
                    <a:stretch/>
                  </pic:blipFill>
                  <pic:spPr bwMode="auto">
                    <a:xfrm>
                      <a:off x="0" y="0"/>
                      <a:ext cx="6054930" cy="3628247"/>
                    </a:xfrm>
                    <a:prstGeom prst="rect">
                      <a:avLst/>
                    </a:prstGeom>
                    <a:ln>
                      <a:noFill/>
                    </a:ln>
                    <a:extLst>
                      <a:ext uri="{53640926-AAD7-44D8-BBD7-CCE9431645EC}">
                        <a14:shadowObscured xmlns:a14="http://schemas.microsoft.com/office/drawing/2010/main"/>
                      </a:ext>
                    </a:extLst>
                  </pic:spPr>
                </pic:pic>
              </a:graphicData>
            </a:graphic>
          </wp:inline>
        </w:drawing>
      </w:r>
    </w:p>
    <w:p w14:paraId="0CE94D65" w14:textId="467C143F" w:rsidR="00942F30" w:rsidRDefault="00732791" w:rsidP="00732791">
      <w:pPr>
        <w:pStyle w:val="Caption"/>
        <w:jc w:val="center"/>
        <w:rPr>
          <w:rFonts w:eastAsia="Times New Roman" w:cstheme="minorHAnsi"/>
          <w:sz w:val="22"/>
          <w:szCs w:val="22"/>
        </w:rPr>
      </w:pPr>
      <w:r>
        <w:t>Figure 5.1</w:t>
      </w:r>
    </w:p>
    <w:p w14:paraId="7B31E09F" w14:textId="77777777" w:rsidR="00954386" w:rsidRPr="00942F30" w:rsidRDefault="00954386" w:rsidP="00942F30">
      <w:pPr>
        <w:rPr>
          <w:rFonts w:eastAsia="Times New Roman" w:cstheme="minorHAnsi"/>
          <w:sz w:val="22"/>
          <w:szCs w:val="22"/>
        </w:rPr>
      </w:pPr>
    </w:p>
    <w:p w14:paraId="612DB478" w14:textId="2EC78C9C" w:rsidR="00E4044A" w:rsidRPr="00B7788F" w:rsidRDefault="00732791" w:rsidP="00954386">
      <w:pPr>
        <w:pStyle w:val="ListParagraph"/>
        <w:numPr>
          <w:ilvl w:val="0"/>
          <w:numId w:val="10"/>
        </w:numPr>
        <w:rPr>
          <w:rFonts w:eastAsia="Times New Roman" w:cstheme="minorHAnsi"/>
          <w:sz w:val="22"/>
          <w:szCs w:val="22"/>
        </w:rPr>
      </w:pPr>
      <w:r>
        <w:rPr>
          <w:rFonts w:eastAsia="Times New Roman" w:cstheme="minorHAnsi"/>
          <w:sz w:val="22"/>
          <w:szCs w:val="22"/>
        </w:rPr>
        <w:t>T</w:t>
      </w:r>
      <w:r w:rsidR="00954386">
        <w:rPr>
          <w:rFonts w:eastAsia="Times New Roman" w:cstheme="minorHAnsi"/>
          <w:sz w:val="22"/>
          <w:szCs w:val="22"/>
        </w:rPr>
        <w:t>he OWASP dependency check results after refactoring code to add SSL/TLS configurations, certificate, and configuration for use on port 8443</w:t>
      </w:r>
      <w:r>
        <w:rPr>
          <w:rFonts w:eastAsia="Times New Roman" w:cstheme="minorHAnsi"/>
          <w:sz w:val="22"/>
          <w:szCs w:val="22"/>
        </w:rPr>
        <w:t xml:space="preserve"> is shown in Figure 5.2, below</w:t>
      </w:r>
      <w:r w:rsidR="00954386">
        <w:rPr>
          <w:rFonts w:eastAsia="Times New Roman" w:cstheme="minorHAnsi"/>
          <w:sz w:val="22"/>
          <w:szCs w:val="22"/>
        </w:rPr>
        <w:t xml:space="preserve">. No new vulnerabilities were </w:t>
      </w:r>
      <w:r w:rsidR="00AA499D">
        <w:rPr>
          <w:rFonts w:eastAsia="Times New Roman" w:cstheme="minorHAnsi"/>
          <w:sz w:val="22"/>
          <w:szCs w:val="22"/>
        </w:rPr>
        <w:t>introduced</w:t>
      </w:r>
      <w:r>
        <w:rPr>
          <w:rFonts w:eastAsia="Times New Roman" w:cstheme="minorHAnsi"/>
          <w:sz w:val="22"/>
          <w:szCs w:val="22"/>
        </w:rPr>
        <w:t>.</w:t>
      </w:r>
    </w:p>
    <w:p w14:paraId="5951DF57" w14:textId="77777777" w:rsidR="00732791" w:rsidRDefault="00942F30" w:rsidP="00732791">
      <w:pPr>
        <w:keepNext/>
        <w:contextualSpacing/>
        <w:jc w:val="center"/>
      </w:pPr>
      <w:r>
        <w:rPr>
          <w:noProof/>
        </w:rPr>
        <w:lastRenderedPageBreak/>
        <w:drawing>
          <wp:inline distT="0" distB="0" distL="0" distR="0" wp14:anchorId="6B83F8EB" wp14:editId="2B7BF2DC">
            <wp:extent cx="5784349" cy="2867025"/>
            <wp:effectExtent l="0" t="0" r="698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58493" t="29631" r="4647" b="44385"/>
                    <a:stretch/>
                  </pic:blipFill>
                  <pic:spPr bwMode="auto">
                    <a:xfrm>
                      <a:off x="0" y="0"/>
                      <a:ext cx="5814857" cy="2882146"/>
                    </a:xfrm>
                    <a:prstGeom prst="rect">
                      <a:avLst/>
                    </a:prstGeom>
                    <a:ln>
                      <a:noFill/>
                    </a:ln>
                    <a:extLst>
                      <a:ext uri="{53640926-AAD7-44D8-BBD7-CCE9431645EC}">
                        <a14:shadowObscured xmlns:a14="http://schemas.microsoft.com/office/drawing/2010/main"/>
                      </a:ext>
                    </a:extLst>
                  </pic:spPr>
                </pic:pic>
              </a:graphicData>
            </a:graphic>
          </wp:inline>
        </w:drawing>
      </w:r>
    </w:p>
    <w:p w14:paraId="12E9CC65" w14:textId="242FD2F4" w:rsidR="008D5D44" w:rsidRPr="00102B58" w:rsidRDefault="00732791" w:rsidP="00732791">
      <w:pPr>
        <w:pStyle w:val="Caption"/>
        <w:jc w:val="center"/>
        <w:rPr>
          <w:rFonts w:eastAsia="Times New Roman" w:cstheme="minorHAnsi"/>
          <w:sz w:val="22"/>
          <w:szCs w:val="22"/>
        </w:rPr>
      </w:pPr>
      <w:r>
        <w:t>Figure 5.2</w:t>
      </w:r>
    </w:p>
    <w:p w14:paraId="31762174" w14:textId="4C92D146" w:rsidR="00E33862" w:rsidRPr="00B7788F" w:rsidRDefault="00E4044A" w:rsidP="00B7788F">
      <w:pPr>
        <w:pStyle w:val="Heading2"/>
        <w:suppressAutoHyphens w:val="0"/>
        <w:spacing w:before="0" w:line="240" w:lineRule="auto"/>
      </w:pPr>
      <w:bookmarkStart w:id="10" w:name="_Toc33111311"/>
      <w:r w:rsidRPr="00B7788F">
        <w:t>6</w:t>
      </w:r>
      <w:r w:rsidR="000202DE" w:rsidRPr="00B7788F">
        <w:t>. Functional Testing</w:t>
      </w:r>
      <w:bookmarkEnd w:id="10"/>
    </w:p>
    <w:p w14:paraId="26E7C7C7" w14:textId="0D2A02B8" w:rsidR="00E4044A" w:rsidRDefault="00E4044A" w:rsidP="00B7788F">
      <w:pPr>
        <w:contextualSpacing/>
        <w:rPr>
          <w:rFonts w:eastAsia="Times New Roman" w:cstheme="minorHAnsi"/>
          <w:sz w:val="22"/>
          <w:szCs w:val="22"/>
        </w:rPr>
      </w:pPr>
      <w:r w:rsidRPr="00B7788F">
        <w:rPr>
          <w:rFonts w:eastAsia="Times New Roman" w:cstheme="minorHAnsi"/>
          <w:sz w:val="22"/>
          <w:szCs w:val="22"/>
        </w:rPr>
        <w:t>Identify syntactical, logical</w:t>
      </w:r>
      <w:r w:rsidR="00EB4E90">
        <w:rPr>
          <w:rFonts w:eastAsia="Times New Roman" w:cstheme="minorHAnsi"/>
          <w:sz w:val="22"/>
          <w:szCs w:val="22"/>
        </w:rPr>
        <w:t>,</w:t>
      </w:r>
      <w:r w:rsidRPr="00B7788F">
        <w:rPr>
          <w:rFonts w:eastAsia="Times New Roman" w:cstheme="minorHAnsi"/>
          <w:sz w:val="22"/>
          <w:szCs w:val="22"/>
        </w:rPr>
        <w:t xml:space="preserve"> and security vulnerabilities for </w:t>
      </w:r>
      <w:r w:rsidR="00F72352">
        <w:rPr>
          <w:rFonts w:eastAsia="Times New Roman" w:cstheme="minorHAnsi"/>
          <w:sz w:val="22"/>
          <w:szCs w:val="22"/>
        </w:rPr>
        <w:t>the</w:t>
      </w:r>
      <w:r w:rsidRPr="00B7788F">
        <w:rPr>
          <w:rFonts w:eastAsia="Times New Roman" w:cstheme="minorHAnsi"/>
          <w:sz w:val="22"/>
          <w:szCs w:val="22"/>
        </w:rPr>
        <w:t xml:space="preserve"> software application by manually reviewing code. </w:t>
      </w:r>
      <w:r w:rsidR="000F305D">
        <w:rPr>
          <w:rFonts w:eastAsia="Times New Roman" w:cstheme="minorHAnsi"/>
          <w:sz w:val="22"/>
          <w:szCs w:val="22"/>
        </w:rPr>
        <w:t>(See Figure 6, below)</w:t>
      </w:r>
    </w:p>
    <w:p w14:paraId="5CF41C57" w14:textId="77777777" w:rsidR="00DB5652" w:rsidRPr="00B7788F" w:rsidRDefault="00DB5652" w:rsidP="00B7788F">
      <w:pPr>
        <w:contextualSpacing/>
        <w:rPr>
          <w:rFonts w:eastAsia="Times New Roman" w:cstheme="minorHAnsi"/>
          <w:sz w:val="22"/>
          <w:szCs w:val="22"/>
        </w:rPr>
      </w:pPr>
    </w:p>
    <w:p w14:paraId="5881DF14" w14:textId="47831AF4" w:rsidR="005508A7" w:rsidRDefault="005508A7" w:rsidP="00B7788F">
      <w:pPr>
        <w:pStyle w:val="ListParagraph"/>
        <w:numPr>
          <w:ilvl w:val="0"/>
          <w:numId w:val="10"/>
        </w:numPr>
        <w:rPr>
          <w:rFonts w:eastAsia="Times New Roman" w:cstheme="minorHAnsi"/>
          <w:sz w:val="22"/>
          <w:szCs w:val="22"/>
        </w:rPr>
      </w:pPr>
      <w:r>
        <w:rPr>
          <w:rFonts w:eastAsia="Times New Roman" w:cstheme="minorHAnsi"/>
          <w:sz w:val="22"/>
          <w:szCs w:val="22"/>
        </w:rPr>
        <w:t>The code executed previously without errors</w:t>
      </w:r>
      <w:r w:rsidR="00C55C76">
        <w:rPr>
          <w:rFonts w:eastAsia="Times New Roman" w:cstheme="minorHAnsi"/>
          <w:sz w:val="22"/>
          <w:szCs w:val="22"/>
        </w:rPr>
        <w:t xml:space="preserve"> or new vulnerabilities</w:t>
      </w:r>
      <w:r>
        <w:rPr>
          <w:rFonts w:eastAsia="Times New Roman" w:cstheme="minorHAnsi"/>
          <w:sz w:val="22"/>
          <w:szCs w:val="22"/>
        </w:rPr>
        <w:t>. Comments have been added for readability and future updates/maintenance/testing.</w:t>
      </w:r>
    </w:p>
    <w:p w14:paraId="0BADE433" w14:textId="63AF9E0D" w:rsidR="00870C91" w:rsidRDefault="00870C91" w:rsidP="00B7788F">
      <w:pPr>
        <w:pStyle w:val="ListParagraph"/>
        <w:numPr>
          <w:ilvl w:val="0"/>
          <w:numId w:val="10"/>
        </w:numPr>
        <w:rPr>
          <w:rFonts w:eastAsia="Times New Roman" w:cstheme="minorHAnsi"/>
          <w:sz w:val="22"/>
          <w:szCs w:val="22"/>
        </w:rPr>
      </w:pPr>
      <w:r>
        <w:rPr>
          <w:rFonts w:eastAsia="Times New Roman" w:cstheme="minorHAnsi"/>
          <w:sz w:val="22"/>
          <w:szCs w:val="22"/>
        </w:rPr>
        <w:t>A few files were added to the project during the creation of the security certificates during testing and have been removed to reduce clutter. These files were to test AES 256 encryption. A second keystore and certificate were removed, leaving the relevant files intact.</w:t>
      </w:r>
    </w:p>
    <w:p w14:paraId="64652D3C" w14:textId="0E8D18DD" w:rsidR="0077443F" w:rsidRDefault="005508A7" w:rsidP="00B7788F">
      <w:pPr>
        <w:pStyle w:val="ListParagraph"/>
        <w:numPr>
          <w:ilvl w:val="0"/>
          <w:numId w:val="10"/>
        </w:numPr>
        <w:rPr>
          <w:rFonts w:eastAsia="Times New Roman" w:cstheme="minorHAnsi"/>
          <w:sz w:val="22"/>
          <w:szCs w:val="22"/>
        </w:rPr>
      </w:pPr>
      <w:r w:rsidRPr="005508A7">
        <w:rPr>
          <w:rFonts w:eastAsia="Times New Roman" w:cstheme="minorHAnsi"/>
          <w:sz w:val="22"/>
          <w:szCs w:val="22"/>
        </w:rPr>
        <w:t>Spring Boot Starter Parent was using version 2.2.4, which has been superseded by version 2.7.0.</w:t>
      </w:r>
    </w:p>
    <w:p w14:paraId="55FF83B1" w14:textId="08C7C2FE" w:rsidR="005508A7" w:rsidRDefault="005508A7" w:rsidP="00B7788F">
      <w:pPr>
        <w:pStyle w:val="ListParagraph"/>
        <w:numPr>
          <w:ilvl w:val="0"/>
          <w:numId w:val="10"/>
        </w:numPr>
        <w:rPr>
          <w:rFonts w:eastAsia="Times New Roman" w:cstheme="minorHAnsi"/>
          <w:sz w:val="22"/>
          <w:szCs w:val="22"/>
        </w:rPr>
      </w:pPr>
      <w:r>
        <w:rPr>
          <w:rFonts w:eastAsia="Times New Roman" w:cstheme="minorHAnsi"/>
          <w:sz w:val="22"/>
          <w:szCs w:val="22"/>
        </w:rPr>
        <w:t>The OWASP Dependency Check tool was using 5.3.0, which has been superseded by version 7.1.</w:t>
      </w:r>
      <w:r w:rsidR="00954386">
        <w:rPr>
          <w:rFonts w:eastAsia="Times New Roman" w:cstheme="minorHAnsi"/>
          <w:sz w:val="22"/>
          <w:szCs w:val="22"/>
        </w:rPr>
        <w:t>1</w:t>
      </w:r>
      <w:r>
        <w:rPr>
          <w:rFonts w:eastAsia="Times New Roman" w:cstheme="minorHAnsi"/>
          <w:sz w:val="22"/>
          <w:szCs w:val="22"/>
        </w:rPr>
        <w:t>.</w:t>
      </w:r>
      <w:r w:rsidR="00954386">
        <w:rPr>
          <w:rFonts w:eastAsia="Times New Roman" w:cstheme="minorHAnsi"/>
          <w:sz w:val="22"/>
          <w:szCs w:val="22"/>
        </w:rPr>
        <w:t xml:space="preserve"> This is unlikely to cause any issues other than vulnerability detection refinement.</w:t>
      </w:r>
    </w:p>
    <w:p w14:paraId="736E9624" w14:textId="6D02CBB7" w:rsidR="005508A7" w:rsidRDefault="00041A70" w:rsidP="00B7788F">
      <w:pPr>
        <w:pStyle w:val="ListParagraph"/>
        <w:numPr>
          <w:ilvl w:val="0"/>
          <w:numId w:val="10"/>
        </w:numPr>
        <w:rPr>
          <w:rFonts w:eastAsia="Times New Roman" w:cstheme="minorHAnsi"/>
          <w:sz w:val="22"/>
          <w:szCs w:val="22"/>
        </w:rPr>
      </w:pPr>
      <w:r>
        <w:rPr>
          <w:rFonts w:eastAsia="Times New Roman" w:cstheme="minorHAnsi"/>
          <w:sz w:val="22"/>
          <w:szCs w:val="22"/>
        </w:rPr>
        <w:t>Rerunning a Dependency check after updating these dependencies results in one unique remaining vulnerability, CVE-2016-1000027. This has been reported by Spring as a false positive.</w:t>
      </w:r>
    </w:p>
    <w:p w14:paraId="1F4E29A9" w14:textId="6A1756FB" w:rsidR="00560F5F" w:rsidRDefault="00560F5F" w:rsidP="00B7788F">
      <w:pPr>
        <w:pStyle w:val="ListParagraph"/>
        <w:numPr>
          <w:ilvl w:val="0"/>
          <w:numId w:val="10"/>
        </w:numPr>
        <w:rPr>
          <w:rFonts w:eastAsia="Times New Roman" w:cstheme="minorHAnsi"/>
          <w:sz w:val="22"/>
          <w:szCs w:val="22"/>
        </w:rPr>
      </w:pPr>
      <w:r>
        <w:rPr>
          <w:rFonts w:eastAsia="Times New Roman" w:cstheme="minorHAnsi"/>
          <w:sz w:val="22"/>
          <w:szCs w:val="22"/>
        </w:rPr>
        <w:t>Suppressing this</w:t>
      </w:r>
      <w:r w:rsidR="00C55C76">
        <w:rPr>
          <w:rFonts w:eastAsia="Times New Roman" w:cstheme="minorHAnsi"/>
          <w:sz w:val="22"/>
          <w:szCs w:val="22"/>
        </w:rPr>
        <w:t xml:space="preserve"> pesky</w:t>
      </w:r>
      <w:r>
        <w:rPr>
          <w:rFonts w:eastAsia="Times New Roman" w:cstheme="minorHAnsi"/>
          <w:sz w:val="22"/>
          <w:szCs w:val="22"/>
        </w:rPr>
        <w:t xml:space="preserve"> </w:t>
      </w:r>
      <w:r w:rsidR="00C55C76">
        <w:rPr>
          <w:rFonts w:eastAsia="Times New Roman" w:cstheme="minorHAnsi"/>
          <w:sz w:val="22"/>
          <w:szCs w:val="22"/>
        </w:rPr>
        <w:t>false positive</w:t>
      </w:r>
      <w:r>
        <w:rPr>
          <w:rFonts w:eastAsia="Times New Roman" w:cstheme="minorHAnsi"/>
          <w:sz w:val="22"/>
          <w:szCs w:val="22"/>
        </w:rPr>
        <w:t xml:space="preserve"> results in zero </w:t>
      </w:r>
      <w:r w:rsidR="00C55C76">
        <w:rPr>
          <w:rFonts w:eastAsia="Times New Roman" w:cstheme="minorHAnsi"/>
          <w:sz w:val="22"/>
          <w:szCs w:val="22"/>
        </w:rPr>
        <w:t>new vulnerabilities found.</w:t>
      </w:r>
    </w:p>
    <w:p w14:paraId="1C70CD87" w14:textId="4273D441" w:rsidR="00C55C76" w:rsidRDefault="00C55C76" w:rsidP="00B7788F">
      <w:pPr>
        <w:pStyle w:val="ListParagraph"/>
        <w:numPr>
          <w:ilvl w:val="0"/>
          <w:numId w:val="10"/>
        </w:numPr>
        <w:rPr>
          <w:rFonts w:eastAsia="Times New Roman" w:cstheme="minorHAnsi"/>
          <w:sz w:val="22"/>
          <w:szCs w:val="22"/>
        </w:rPr>
      </w:pPr>
      <w:r>
        <w:rPr>
          <w:rFonts w:eastAsia="Times New Roman" w:cstheme="minorHAnsi"/>
          <w:sz w:val="22"/>
          <w:szCs w:val="22"/>
        </w:rPr>
        <w:t>As future dependencies are added, careful consideration to their respective versions and vulnerabilities must be made.</w:t>
      </w:r>
    </w:p>
    <w:p w14:paraId="167DE572" w14:textId="77777777" w:rsidR="00870C91" w:rsidRDefault="00870C91" w:rsidP="00B7788F">
      <w:pPr>
        <w:contextualSpacing/>
        <w:rPr>
          <w:noProof/>
        </w:rPr>
      </w:pPr>
    </w:p>
    <w:p w14:paraId="68F398A7" w14:textId="77777777" w:rsidR="000F305D" w:rsidRDefault="00870C91" w:rsidP="000F305D">
      <w:pPr>
        <w:keepNext/>
        <w:contextualSpacing/>
        <w:jc w:val="center"/>
      </w:pPr>
      <w:r>
        <w:rPr>
          <w:noProof/>
        </w:rPr>
        <w:lastRenderedPageBreak/>
        <w:drawing>
          <wp:inline distT="0" distB="0" distL="0" distR="0" wp14:anchorId="59CB4537" wp14:editId="352408D6">
            <wp:extent cx="5695950" cy="3350559"/>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31891" t="15271" r="21795" b="45981"/>
                    <a:stretch/>
                  </pic:blipFill>
                  <pic:spPr bwMode="auto">
                    <a:xfrm>
                      <a:off x="0" y="0"/>
                      <a:ext cx="5711418" cy="3359658"/>
                    </a:xfrm>
                    <a:prstGeom prst="rect">
                      <a:avLst/>
                    </a:prstGeom>
                    <a:ln>
                      <a:noFill/>
                    </a:ln>
                    <a:extLst>
                      <a:ext uri="{53640926-AAD7-44D8-BBD7-CCE9431645EC}">
                        <a14:shadowObscured xmlns:a14="http://schemas.microsoft.com/office/drawing/2010/main"/>
                      </a:ext>
                    </a:extLst>
                  </pic:spPr>
                </pic:pic>
              </a:graphicData>
            </a:graphic>
          </wp:inline>
        </w:drawing>
      </w:r>
    </w:p>
    <w:p w14:paraId="4661BA94" w14:textId="36791931" w:rsidR="00870C91" w:rsidRPr="00B7788F" w:rsidRDefault="000F305D" w:rsidP="000F305D">
      <w:pPr>
        <w:pStyle w:val="Caption"/>
        <w:jc w:val="center"/>
        <w:rPr>
          <w:rFonts w:eastAsia="Times New Roman" w:cstheme="minorHAnsi"/>
          <w:sz w:val="22"/>
          <w:szCs w:val="22"/>
        </w:rPr>
      </w:pPr>
      <w:r>
        <w:t>Figure 6</w:t>
      </w:r>
    </w:p>
    <w:p w14:paraId="7B9F371C" w14:textId="4E1A2978" w:rsidR="00E33862" w:rsidRDefault="00E33862" w:rsidP="00B7788F">
      <w:pPr>
        <w:contextualSpacing/>
        <w:rPr>
          <w:rFonts w:cstheme="minorHAnsi"/>
          <w:sz w:val="22"/>
          <w:szCs w:val="22"/>
        </w:rPr>
      </w:pPr>
    </w:p>
    <w:p w14:paraId="5CB5C692" w14:textId="77777777" w:rsidR="00F84261" w:rsidRPr="00B7788F" w:rsidRDefault="00F84261" w:rsidP="00B7788F">
      <w:pPr>
        <w:contextualSpacing/>
        <w:rPr>
          <w:rFonts w:cstheme="minorHAnsi"/>
          <w:sz w:val="22"/>
          <w:szCs w:val="22"/>
        </w:rPr>
      </w:pPr>
    </w:p>
    <w:p w14:paraId="035E6413" w14:textId="0228A31D" w:rsidR="00E4044A" w:rsidRPr="008D5D44" w:rsidRDefault="00E4044A" w:rsidP="008D5D44">
      <w:pPr>
        <w:pStyle w:val="Heading2"/>
        <w:suppressAutoHyphens w:val="0"/>
        <w:spacing w:before="0" w:line="240" w:lineRule="auto"/>
      </w:pPr>
      <w:bookmarkStart w:id="11" w:name="_Toc33111312"/>
      <w:r w:rsidRPr="00B7788F">
        <w:t>7</w:t>
      </w:r>
      <w:r w:rsidR="000202DE" w:rsidRPr="00B7788F">
        <w:t xml:space="preserve">. </w:t>
      </w:r>
      <w:r w:rsidR="00E33862" w:rsidRPr="00B7788F">
        <w:t>Summary</w:t>
      </w:r>
      <w:bookmarkEnd w:id="11"/>
    </w:p>
    <w:p w14:paraId="09582ED5" w14:textId="77777777" w:rsidR="00E4044A" w:rsidRPr="00B7788F" w:rsidRDefault="00E4044A" w:rsidP="00B7788F">
      <w:pPr>
        <w:contextualSpacing/>
        <w:rPr>
          <w:rFonts w:eastAsia="Times New Roman" w:cstheme="minorHAnsi"/>
          <w:sz w:val="22"/>
          <w:szCs w:val="22"/>
        </w:rPr>
      </w:pPr>
    </w:p>
    <w:p w14:paraId="397570E0" w14:textId="38175FCB" w:rsidR="00974AE3" w:rsidRPr="008D5D44" w:rsidRDefault="00F84261" w:rsidP="00DB5652">
      <w:pPr>
        <w:contextualSpacing/>
        <w:rPr>
          <w:rFonts w:eastAsia="Times New Roman" w:cstheme="minorHAnsi"/>
          <w:b/>
          <w:bCs/>
          <w:sz w:val="22"/>
          <w:szCs w:val="22"/>
        </w:rPr>
      </w:pPr>
      <w:r w:rsidRPr="008D5D44">
        <w:rPr>
          <w:rFonts w:eastAsia="Times New Roman" w:cstheme="minorHAnsi"/>
          <w:b/>
          <w:bCs/>
          <w:sz w:val="22"/>
          <w:szCs w:val="22"/>
        </w:rPr>
        <w:t>Vulnerability Assessment Process Flow</w:t>
      </w:r>
    </w:p>
    <w:p w14:paraId="0D77B010" w14:textId="25470230" w:rsidR="00F84261" w:rsidRDefault="00F84261" w:rsidP="00F84261">
      <w:pPr>
        <w:pStyle w:val="ListParagraph"/>
        <w:numPr>
          <w:ilvl w:val="0"/>
          <w:numId w:val="12"/>
        </w:numPr>
        <w:rPr>
          <w:rFonts w:eastAsia="Times New Roman" w:cstheme="minorHAnsi"/>
          <w:sz w:val="22"/>
          <w:szCs w:val="22"/>
        </w:rPr>
      </w:pPr>
      <w:r>
        <w:rPr>
          <w:rFonts w:eastAsia="Times New Roman" w:cstheme="minorHAnsi"/>
          <w:sz w:val="22"/>
          <w:szCs w:val="22"/>
        </w:rPr>
        <w:t xml:space="preserve">In the application’s current configuration, no Input Validation is needed. As future enhancements are made and input is accepted, validation to </w:t>
      </w:r>
      <w:r w:rsidR="009D6263">
        <w:rPr>
          <w:rFonts w:eastAsia="Times New Roman" w:cstheme="minorHAnsi"/>
          <w:sz w:val="22"/>
          <w:szCs w:val="22"/>
        </w:rPr>
        <w:t>reduce risks of</w:t>
      </w:r>
      <w:r>
        <w:rPr>
          <w:rFonts w:eastAsia="Times New Roman" w:cstheme="minorHAnsi"/>
          <w:sz w:val="22"/>
          <w:szCs w:val="22"/>
        </w:rPr>
        <w:t xml:space="preserve"> injection attacks, prevent prying eyes from seeing sensitive data</w:t>
      </w:r>
      <w:r w:rsidR="009D6263">
        <w:rPr>
          <w:rFonts w:eastAsia="Times New Roman" w:cstheme="minorHAnsi"/>
          <w:sz w:val="22"/>
          <w:szCs w:val="22"/>
        </w:rPr>
        <w:t xml:space="preserve"> in fields such as passwords, and proper entries are made into each field will enhance client experience and reduce software security risks.</w:t>
      </w:r>
    </w:p>
    <w:p w14:paraId="302BB518" w14:textId="600F5A33" w:rsidR="009D6263" w:rsidRDefault="009D6263" w:rsidP="00F84261">
      <w:pPr>
        <w:pStyle w:val="ListParagraph"/>
        <w:numPr>
          <w:ilvl w:val="0"/>
          <w:numId w:val="12"/>
        </w:numPr>
        <w:rPr>
          <w:rFonts w:eastAsia="Times New Roman" w:cstheme="minorHAnsi"/>
          <w:sz w:val="22"/>
          <w:szCs w:val="22"/>
        </w:rPr>
      </w:pPr>
      <w:r>
        <w:rPr>
          <w:rFonts w:eastAsia="Times New Roman" w:cstheme="minorHAnsi"/>
          <w:sz w:val="22"/>
          <w:szCs w:val="22"/>
        </w:rPr>
        <w:t>Aside from the integration of the Spring dependencies and some testing methodologies, no API interactions are currently being utilized.</w:t>
      </w:r>
    </w:p>
    <w:p w14:paraId="48044D23" w14:textId="0A930B19" w:rsidR="009D6263" w:rsidRDefault="009D6263" w:rsidP="00F84261">
      <w:pPr>
        <w:pStyle w:val="ListParagraph"/>
        <w:numPr>
          <w:ilvl w:val="0"/>
          <w:numId w:val="12"/>
        </w:numPr>
        <w:rPr>
          <w:rFonts w:eastAsia="Times New Roman" w:cstheme="minorHAnsi"/>
          <w:sz w:val="22"/>
          <w:szCs w:val="22"/>
        </w:rPr>
      </w:pPr>
      <w:r>
        <w:rPr>
          <w:rFonts w:eastAsia="Times New Roman" w:cstheme="minorHAnsi"/>
          <w:sz w:val="22"/>
          <w:szCs w:val="22"/>
        </w:rPr>
        <w:t>No database has been implemented yet. Once a database is implemented, API interactions and encryption methodologies must consider both data in transit and data at rest. Passwords and other non-</w:t>
      </w:r>
      <w:r w:rsidR="009B2C94">
        <w:rPr>
          <w:rFonts w:eastAsia="Times New Roman" w:cstheme="minorHAnsi"/>
          <w:sz w:val="22"/>
          <w:szCs w:val="22"/>
        </w:rPr>
        <w:t>retrievable</w:t>
      </w:r>
      <w:r>
        <w:rPr>
          <w:rFonts w:eastAsia="Times New Roman" w:cstheme="minorHAnsi"/>
          <w:sz w:val="22"/>
          <w:szCs w:val="22"/>
        </w:rPr>
        <w:t xml:space="preserve"> data should use hashing and salting methods to prevent rainbow table attacks in the event the database is compromised.</w:t>
      </w:r>
      <w:r w:rsidR="009B2C94">
        <w:rPr>
          <w:rFonts w:eastAsia="Times New Roman" w:cstheme="minorHAnsi"/>
          <w:sz w:val="22"/>
          <w:szCs w:val="22"/>
        </w:rPr>
        <w:t xml:space="preserve"> This also prevents employees with access to the database from uncovering user passwords.</w:t>
      </w:r>
      <w:r>
        <w:rPr>
          <w:rFonts w:eastAsia="Times New Roman" w:cstheme="minorHAnsi"/>
          <w:sz w:val="22"/>
          <w:szCs w:val="22"/>
        </w:rPr>
        <w:t xml:space="preserve"> Encrypting the data in the database and preventing direct user interactions with the database will eliminate data integrity concerns.</w:t>
      </w:r>
    </w:p>
    <w:p w14:paraId="301DC6A9" w14:textId="5B91C354" w:rsidR="009D6263" w:rsidRDefault="009D6263" w:rsidP="00F84261">
      <w:pPr>
        <w:pStyle w:val="ListParagraph"/>
        <w:numPr>
          <w:ilvl w:val="0"/>
          <w:numId w:val="12"/>
        </w:numPr>
        <w:rPr>
          <w:rFonts w:eastAsia="Times New Roman" w:cstheme="minorHAnsi"/>
          <w:sz w:val="22"/>
          <w:szCs w:val="22"/>
        </w:rPr>
      </w:pPr>
      <w:r>
        <w:rPr>
          <w:rFonts w:eastAsia="Times New Roman" w:cstheme="minorHAnsi"/>
          <w:sz w:val="22"/>
          <w:szCs w:val="22"/>
        </w:rPr>
        <w:t xml:space="preserve">Client and server interactions are secured through SSL/TLS and a self-signed certificate. Traffic is protected </w:t>
      </w:r>
      <w:r w:rsidR="00A4282E">
        <w:rPr>
          <w:rFonts w:eastAsia="Times New Roman" w:cstheme="minorHAnsi"/>
          <w:sz w:val="22"/>
          <w:szCs w:val="22"/>
        </w:rPr>
        <w:t xml:space="preserve">and secured by being forced to use TLS/SSL protocols via port 8443. Upon completion of the </w:t>
      </w:r>
      <w:r w:rsidR="009B2C94">
        <w:rPr>
          <w:rFonts w:eastAsia="Times New Roman" w:cstheme="minorHAnsi"/>
          <w:sz w:val="22"/>
          <w:szCs w:val="22"/>
        </w:rPr>
        <w:t>three-way</w:t>
      </w:r>
      <w:r w:rsidR="00A4282E">
        <w:rPr>
          <w:rFonts w:eastAsia="Times New Roman" w:cstheme="minorHAnsi"/>
          <w:sz w:val="22"/>
          <w:szCs w:val="22"/>
        </w:rPr>
        <w:t xml:space="preserve"> handshake, future traffic in that session is encrypted, preventing man-in-the-middle attempts to intercept plain-text data.</w:t>
      </w:r>
    </w:p>
    <w:p w14:paraId="01FF4975" w14:textId="057FD26A" w:rsidR="009B2C94" w:rsidRDefault="009B2C94" w:rsidP="00F84261">
      <w:pPr>
        <w:pStyle w:val="ListParagraph"/>
        <w:numPr>
          <w:ilvl w:val="0"/>
          <w:numId w:val="12"/>
        </w:numPr>
        <w:rPr>
          <w:rFonts w:eastAsia="Times New Roman" w:cstheme="minorHAnsi"/>
          <w:sz w:val="22"/>
          <w:szCs w:val="22"/>
        </w:rPr>
      </w:pPr>
      <w:r>
        <w:rPr>
          <w:rFonts w:eastAsia="Times New Roman" w:cstheme="minorHAnsi"/>
          <w:sz w:val="22"/>
          <w:szCs w:val="22"/>
        </w:rPr>
        <w:t>At the moment, since the application does not have any features other than providing a static checksum, no error reporting is performed. Once additional functionality is implemented, error logging and handling must not be extractable client-side without proper authentication and authorization.</w:t>
      </w:r>
    </w:p>
    <w:p w14:paraId="218C593E" w14:textId="77777777" w:rsidR="00850EEE" w:rsidRDefault="00850EEE" w:rsidP="00F84261">
      <w:pPr>
        <w:pStyle w:val="ListParagraph"/>
        <w:numPr>
          <w:ilvl w:val="0"/>
          <w:numId w:val="12"/>
        </w:numPr>
        <w:rPr>
          <w:rFonts w:eastAsia="Times New Roman" w:cstheme="minorHAnsi"/>
          <w:sz w:val="22"/>
          <w:szCs w:val="22"/>
        </w:rPr>
      </w:pPr>
      <w:r>
        <w:rPr>
          <w:rFonts w:eastAsia="Times New Roman" w:cstheme="minorHAnsi"/>
          <w:sz w:val="22"/>
          <w:szCs w:val="22"/>
        </w:rPr>
        <w:lastRenderedPageBreak/>
        <w:t>Encapsulation, encryption, and securing traffic between the web server and the database will be critical to Artemis’ compliance requirements and to protect internal data along with user privacy.</w:t>
      </w:r>
    </w:p>
    <w:p w14:paraId="31575C35" w14:textId="6C063F0A" w:rsidR="00850EEE" w:rsidRDefault="00850EEE" w:rsidP="00850EEE">
      <w:pPr>
        <w:rPr>
          <w:rFonts w:eastAsia="Times New Roman" w:cstheme="minorHAnsi"/>
          <w:sz w:val="22"/>
          <w:szCs w:val="22"/>
        </w:rPr>
      </w:pPr>
    </w:p>
    <w:p w14:paraId="46AD429E" w14:textId="2F3F5228" w:rsidR="008D5D44" w:rsidRPr="008D5D44" w:rsidRDefault="008D5D44" w:rsidP="00850EEE">
      <w:pPr>
        <w:rPr>
          <w:rFonts w:eastAsia="Times New Roman" w:cstheme="minorHAnsi"/>
          <w:b/>
          <w:bCs/>
          <w:sz w:val="22"/>
          <w:szCs w:val="22"/>
        </w:rPr>
      </w:pPr>
      <w:r>
        <w:rPr>
          <w:rFonts w:eastAsia="Times New Roman" w:cstheme="minorHAnsi"/>
          <w:b/>
          <w:bCs/>
          <w:sz w:val="22"/>
          <w:szCs w:val="22"/>
        </w:rPr>
        <w:t>Self-Signed Certificate</w:t>
      </w:r>
    </w:p>
    <w:p w14:paraId="13B7F258" w14:textId="2CD2BF59" w:rsidR="00850EEE" w:rsidRDefault="00850EEE" w:rsidP="00850EEE">
      <w:pPr>
        <w:rPr>
          <w:rFonts w:eastAsia="Times New Roman" w:cstheme="minorHAnsi"/>
          <w:sz w:val="22"/>
          <w:szCs w:val="22"/>
        </w:rPr>
      </w:pPr>
      <w:r>
        <w:rPr>
          <w:rFonts w:eastAsia="Times New Roman" w:cstheme="minorHAnsi"/>
          <w:sz w:val="22"/>
          <w:szCs w:val="22"/>
        </w:rPr>
        <w:t>In a testing environment, using self-signed certificates</w:t>
      </w:r>
      <w:r w:rsidR="00DD131C">
        <w:rPr>
          <w:rFonts w:eastAsia="Times New Roman" w:cstheme="minorHAnsi"/>
          <w:sz w:val="22"/>
          <w:szCs w:val="22"/>
        </w:rPr>
        <w:t xml:space="preserve"> for SSL/TLS</w:t>
      </w:r>
      <w:r>
        <w:rPr>
          <w:rFonts w:eastAsia="Times New Roman" w:cstheme="minorHAnsi"/>
          <w:sz w:val="22"/>
          <w:szCs w:val="22"/>
        </w:rPr>
        <w:t xml:space="preserve"> is adequate, but once the application is pushed to production, (as mentioned previously) using a trusted certificate authority for the issuance of SSL certificates will be paramount to prevent site/DNS </w:t>
      </w:r>
      <w:r w:rsidR="00DD131C">
        <w:rPr>
          <w:rFonts w:eastAsia="Times New Roman" w:cstheme="minorHAnsi"/>
          <w:sz w:val="22"/>
          <w:szCs w:val="22"/>
        </w:rPr>
        <w:t>hijacking</w:t>
      </w:r>
      <w:r>
        <w:rPr>
          <w:rFonts w:eastAsia="Times New Roman" w:cstheme="minorHAnsi"/>
          <w:sz w:val="22"/>
          <w:szCs w:val="22"/>
        </w:rPr>
        <w:t>, and to be able to validate the authenticity and integrity of the web server.</w:t>
      </w:r>
    </w:p>
    <w:p w14:paraId="2C0396D8" w14:textId="2B3F9A34" w:rsidR="00DD131C" w:rsidRDefault="00DD131C" w:rsidP="00850EEE">
      <w:pPr>
        <w:rPr>
          <w:rFonts w:eastAsia="Times New Roman" w:cstheme="minorHAnsi"/>
          <w:sz w:val="22"/>
          <w:szCs w:val="22"/>
        </w:rPr>
      </w:pPr>
    </w:p>
    <w:p w14:paraId="420B9648" w14:textId="11E5DCD3" w:rsidR="008D5D44" w:rsidRPr="008D5D44" w:rsidRDefault="008D5D44" w:rsidP="00850EEE">
      <w:pPr>
        <w:rPr>
          <w:rFonts w:eastAsia="Times New Roman" w:cstheme="minorHAnsi"/>
          <w:b/>
          <w:bCs/>
          <w:sz w:val="22"/>
          <w:szCs w:val="22"/>
        </w:rPr>
      </w:pPr>
      <w:r>
        <w:rPr>
          <w:rFonts w:eastAsia="Times New Roman" w:cstheme="minorHAnsi"/>
          <w:b/>
          <w:bCs/>
          <w:sz w:val="22"/>
          <w:szCs w:val="22"/>
        </w:rPr>
        <w:t>Dependency Vulnerabilities &amp; False Positives</w:t>
      </w:r>
    </w:p>
    <w:p w14:paraId="4D98DB10" w14:textId="78820B0F" w:rsidR="00DD131C" w:rsidRDefault="00DD131C" w:rsidP="00850EEE">
      <w:pPr>
        <w:rPr>
          <w:rFonts w:eastAsia="Times New Roman" w:cstheme="minorHAnsi"/>
          <w:sz w:val="22"/>
          <w:szCs w:val="22"/>
        </w:rPr>
      </w:pPr>
      <w:r>
        <w:rPr>
          <w:rFonts w:eastAsia="Times New Roman" w:cstheme="minorHAnsi"/>
          <w:sz w:val="22"/>
          <w:szCs w:val="22"/>
        </w:rPr>
        <w:t>Currently, there are no known dependency vulnerabilities aside from some false positives. These false positives have been suppressed, but as time passes, new vulnerabilities are made known and additional dependencies and integrations are added, regular security evaluations, static testing, and manual testing should be performed before making new iterations available to production.</w:t>
      </w:r>
    </w:p>
    <w:p w14:paraId="2FEF36C9" w14:textId="3A554253" w:rsidR="00DD131C" w:rsidRDefault="00DD131C" w:rsidP="00850EEE">
      <w:pPr>
        <w:rPr>
          <w:rFonts w:eastAsia="Times New Roman" w:cstheme="minorHAnsi"/>
          <w:sz w:val="22"/>
          <w:szCs w:val="22"/>
        </w:rPr>
      </w:pPr>
    </w:p>
    <w:p w14:paraId="73DE426A" w14:textId="23BB4E86" w:rsidR="008D5D44" w:rsidRPr="008D5D44" w:rsidRDefault="008D5D44" w:rsidP="00850EEE">
      <w:pPr>
        <w:rPr>
          <w:rFonts w:eastAsia="Times New Roman" w:cstheme="minorHAnsi"/>
          <w:b/>
          <w:bCs/>
          <w:sz w:val="22"/>
          <w:szCs w:val="22"/>
        </w:rPr>
      </w:pPr>
      <w:r>
        <w:rPr>
          <w:rFonts w:eastAsia="Times New Roman" w:cstheme="minorHAnsi"/>
          <w:b/>
          <w:bCs/>
          <w:sz w:val="22"/>
          <w:szCs w:val="22"/>
        </w:rPr>
        <w:t>Other Security Considerations</w:t>
      </w:r>
    </w:p>
    <w:p w14:paraId="36480A14" w14:textId="77777777" w:rsidR="00061FE4" w:rsidRDefault="00DD131C" w:rsidP="00850EEE">
      <w:pPr>
        <w:rPr>
          <w:rFonts w:eastAsia="Times New Roman" w:cstheme="minorHAnsi"/>
          <w:sz w:val="22"/>
          <w:szCs w:val="22"/>
        </w:rPr>
      </w:pPr>
      <w:r>
        <w:rPr>
          <w:rFonts w:eastAsia="Times New Roman" w:cstheme="minorHAnsi"/>
          <w:sz w:val="22"/>
          <w:szCs w:val="22"/>
        </w:rPr>
        <w:t xml:space="preserve">Redundancy and networking considerations, including using multiple availability zones, load balancers, content delivery networks, and instances will prevent risks of downtime and DDoS attacks. To conform to compliance </w:t>
      </w:r>
      <w:r w:rsidR="00061FE4">
        <w:rPr>
          <w:rFonts w:eastAsia="Times New Roman" w:cstheme="minorHAnsi"/>
          <w:sz w:val="22"/>
          <w:szCs w:val="22"/>
        </w:rPr>
        <w:t xml:space="preserve">regulations, it may be required that on-prem managed servers or dedicated servers are used to host financial institution data. Mirroring these servers across multiple regions to reduce environmental risks, such as power outages, natural disasters, and isolated security incidents helps to protect and secure data and reduce possibilities of downtime. </w:t>
      </w:r>
    </w:p>
    <w:p w14:paraId="0A4BB6E7" w14:textId="63C03E5F" w:rsidR="00061FE4" w:rsidRDefault="00061FE4" w:rsidP="00850EEE">
      <w:pPr>
        <w:rPr>
          <w:rFonts w:eastAsia="Times New Roman" w:cstheme="minorHAnsi"/>
          <w:sz w:val="22"/>
          <w:szCs w:val="22"/>
        </w:rPr>
      </w:pPr>
    </w:p>
    <w:p w14:paraId="6125BE97" w14:textId="61B60942" w:rsidR="008D5D44" w:rsidRPr="008D5D44" w:rsidRDefault="008D5D44" w:rsidP="00850EEE">
      <w:pPr>
        <w:rPr>
          <w:rFonts w:eastAsia="Times New Roman" w:cstheme="minorHAnsi"/>
          <w:b/>
          <w:bCs/>
          <w:sz w:val="22"/>
          <w:szCs w:val="22"/>
        </w:rPr>
      </w:pPr>
      <w:r>
        <w:rPr>
          <w:rFonts w:eastAsia="Times New Roman" w:cstheme="minorHAnsi"/>
          <w:b/>
          <w:bCs/>
          <w:sz w:val="22"/>
          <w:szCs w:val="22"/>
        </w:rPr>
        <w:t>Scaling &amp; Future</w:t>
      </w:r>
    </w:p>
    <w:p w14:paraId="7F31B501" w14:textId="1F8E1DF1" w:rsidR="008D5D44" w:rsidRDefault="00061FE4" w:rsidP="00850EEE">
      <w:pPr>
        <w:rPr>
          <w:rFonts w:eastAsia="Times New Roman" w:cstheme="minorHAnsi"/>
          <w:sz w:val="22"/>
          <w:szCs w:val="22"/>
        </w:rPr>
      </w:pPr>
      <w:r>
        <w:rPr>
          <w:rFonts w:eastAsia="Times New Roman" w:cstheme="minorHAnsi"/>
          <w:sz w:val="22"/>
          <w:szCs w:val="22"/>
        </w:rPr>
        <w:t>As traffic, functionality, dependencies, integrations, and storage grows, compute needs and network traffic can grow exponentially, proper</w:t>
      </w:r>
      <w:r w:rsidR="0001528A">
        <w:rPr>
          <w:rFonts w:eastAsia="Times New Roman" w:cstheme="minorHAnsi"/>
          <w:sz w:val="22"/>
          <w:szCs w:val="22"/>
        </w:rPr>
        <w:t xml:space="preserve"> scaling</w:t>
      </w:r>
      <w:r>
        <w:rPr>
          <w:rFonts w:eastAsia="Times New Roman" w:cstheme="minorHAnsi"/>
          <w:sz w:val="22"/>
          <w:szCs w:val="22"/>
        </w:rPr>
        <w:t xml:space="preserve"> plans </w:t>
      </w:r>
      <w:r w:rsidR="0001528A">
        <w:rPr>
          <w:rFonts w:eastAsia="Times New Roman" w:cstheme="minorHAnsi"/>
          <w:sz w:val="22"/>
          <w:szCs w:val="22"/>
        </w:rPr>
        <w:t xml:space="preserve">and business/cost analyses must take place prior launch. Lastly, security </w:t>
      </w:r>
      <w:r w:rsidR="00492BD1">
        <w:rPr>
          <w:rFonts w:eastAsia="Times New Roman" w:cstheme="minorHAnsi"/>
          <w:sz w:val="22"/>
          <w:szCs w:val="22"/>
        </w:rPr>
        <w:t>considerations</w:t>
      </w:r>
      <w:r w:rsidR="0001528A">
        <w:rPr>
          <w:rFonts w:eastAsia="Times New Roman" w:cstheme="minorHAnsi"/>
          <w:sz w:val="22"/>
          <w:szCs w:val="22"/>
        </w:rPr>
        <w:t xml:space="preserve"> do not stop here. Implementing internal DevSecOps teams for the ongoing development, management, and incident response needs alongside </w:t>
      </w:r>
      <w:r w:rsidR="00492BD1">
        <w:rPr>
          <w:rFonts w:eastAsia="Times New Roman" w:cstheme="minorHAnsi"/>
          <w:sz w:val="22"/>
          <w:szCs w:val="22"/>
        </w:rPr>
        <w:t xml:space="preserve">constant compliance monitoring is necessary for any financial institution offering digital services. </w:t>
      </w:r>
      <w:r w:rsidR="00DB3799">
        <w:rPr>
          <w:rFonts w:eastAsia="Times New Roman" w:cstheme="minorHAnsi"/>
          <w:sz w:val="22"/>
          <w:szCs w:val="22"/>
        </w:rPr>
        <w:t>Proper security implementation involves physical, network, software</w:t>
      </w:r>
      <w:r w:rsidR="00492BD1">
        <w:rPr>
          <w:rFonts w:eastAsia="Times New Roman" w:cstheme="minorHAnsi"/>
          <w:sz w:val="22"/>
          <w:szCs w:val="22"/>
        </w:rPr>
        <w:t xml:space="preserve"> and cybersecurity</w:t>
      </w:r>
      <w:r w:rsidR="00DB3799">
        <w:rPr>
          <w:rFonts w:eastAsia="Times New Roman" w:cstheme="minorHAnsi"/>
          <w:sz w:val="22"/>
          <w:szCs w:val="22"/>
        </w:rPr>
        <w:t xml:space="preserve"> initiatives</w:t>
      </w:r>
      <w:r w:rsidR="00492BD1">
        <w:rPr>
          <w:rFonts w:eastAsia="Times New Roman" w:cstheme="minorHAnsi"/>
          <w:sz w:val="22"/>
          <w:szCs w:val="22"/>
        </w:rPr>
        <w:t>. Producing and maintaining a secure application involves much more than code!</w:t>
      </w:r>
    </w:p>
    <w:p w14:paraId="00437FD6" w14:textId="77777777" w:rsidR="008D5D44" w:rsidRDefault="008D5D44" w:rsidP="00850EEE">
      <w:pPr>
        <w:rPr>
          <w:rFonts w:eastAsia="Times New Roman" w:cstheme="minorHAnsi"/>
          <w:sz w:val="22"/>
          <w:szCs w:val="22"/>
        </w:rPr>
      </w:pPr>
    </w:p>
    <w:p w14:paraId="09654AE9" w14:textId="0DF778C8" w:rsidR="008D5D44" w:rsidRDefault="008D5D44" w:rsidP="00850EEE">
      <w:pPr>
        <w:rPr>
          <w:rFonts w:eastAsia="Times New Roman" w:cstheme="minorHAnsi"/>
          <w:sz w:val="22"/>
          <w:szCs w:val="22"/>
        </w:rPr>
      </w:pPr>
    </w:p>
    <w:p w14:paraId="69E1439B" w14:textId="2C6081BD" w:rsidR="008D5D44" w:rsidRDefault="008D5D44" w:rsidP="008D5D44">
      <w:pPr>
        <w:jc w:val="center"/>
        <w:rPr>
          <w:rFonts w:eastAsia="Times New Roman" w:cstheme="minorHAnsi"/>
          <w:sz w:val="22"/>
          <w:szCs w:val="22"/>
        </w:rPr>
      </w:pPr>
      <w:r>
        <w:rPr>
          <w:rFonts w:eastAsia="Times New Roman" w:cstheme="minorHAnsi"/>
          <w:sz w:val="22"/>
          <w:szCs w:val="22"/>
        </w:rPr>
        <w:t>Works Cited</w:t>
      </w:r>
    </w:p>
    <w:p w14:paraId="0D5E059B" w14:textId="6B09CBE5" w:rsidR="008D5D44" w:rsidRDefault="008D5D44" w:rsidP="00850EEE">
      <w:pPr>
        <w:rPr>
          <w:rFonts w:eastAsia="Times New Roman" w:cstheme="minorHAnsi"/>
          <w:sz w:val="22"/>
          <w:szCs w:val="22"/>
        </w:rPr>
      </w:pPr>
    </w:p>
    <w:p w14:paraId="0AA8E98F" w14:textId="156B5B1E" w:rsidR="007C62A4" w:rsidRDefault="007C62A4" w:rsidP="007C62A4">
      <w:pPr>
        <w:spacing w:line="480" w:lineRule="auto"/>
        <w:ind w:left="720" w:hanging="720"/>
        <w:rPr>
          <w:rFonts w:ascii="Times New Roman" w:eastAsia="Times New Roman" w:hAnsi="Times New Roman" w:cs="Times New Roman"/>
        </w:rPr>
      </w:pPr>
      <w:r w:rsidRPr="007C62A4">
        <w:rPr>
          <w:rFonts w:ascii="Times New Roman" w:eastAsia="Times New Roman" w:hAnsi="Times New Roman" w:cs="Times New Roman"/>
        </w:rPr>
        <w:t xml:space="preserve">Copeland, W. C. (2021, October 6). </w:t>
      </w:r>
      <w:r w:rsidRPr="007C62A4">
        <w:rPr>
          <w:rFonts w:ascii="Times New Roman" w:eastAsia="Times New Roman" w:hAnsi="Times New Roman" w:cs="Times New Roman"/>
          <w:i/>
          <w:iCs/>
        </w:rPr>
        <w:t>Quantum computing will break today’s encryption standards - here’s what to do about it</w:t>
      </w:r>
      <w:r w:rsidRPr="007C62A4">
        <w:rPr>
          <w:rFonts w:ascii="Times New Roman" w:eastAsia="Times New Roman" w:hAnsi="Times New Roman" w:cs="Times New Roman"/>
        </w:rPr>
        <w:t>. Verizon. Retrieved June 16, 2022, from https://www.verizon.com/about/news/quantum-computing-encryption-standards</w:t>
      </w:r>
    </w:p>
    <w:p w14:paraId="6F01ECCE" w14:textId="77777777" w:rsidR="007C62A4" w:rsidRDefault="007C62A4" w:rsidP="008D5D44">
      <w:pPr>
        <w:spacing w:line="480" w:lineRule="auto"/>
        <w:ind w:left="720" w:hanging="720"/>
        <w:rPr>
          <w:rFonts w:ascii="Times New Roman" w:eastAsia="Times New Roman" w:hAnsi="Times New Roman" w:cs="Times New Roman"/>
        </w:rPr>
      </w:pPr>
    </w:p>
    <w:p w14:paraId="123C704E" w14:textId="0D14B8CB" w:rsidR="008D5D44" w:rsidRPr="008D5D44" w:rsidRDefault="008D5D44" w:rsidP="008D5D44">
      <w:pPr>
        <w:spacing w:line="480" w:lineRule="auto"/>
        <w:ind w:left="720" w:hanging="720"/>
        <w:rPr>
          <w:rFonts w:ascii="Times New Roman" w:eastAsia="Times New Roman" w:hAnsi="Times New Roman" w:cs="Times New Roman"/>
        </w:rPr>
      </w:pPr>
      <w:r w:rsidRPr="008D5D44">
        <w:rPr>
          <w:rFonts w:ascii="Times New Roman" w:eastAsia="Times New Roman" w:hAnsi="Times New Roman" w:cs="Times New Roman"/>
        </w:rPr>
        <w:t xml:space="preserve">Hodges, A. H. (1983). </w:t>
      </w:r>
      <w:r w:rsidRPr="008D5D44">
        <w:rPr>
          <w:rFonts w:ascii="Times New Roman" w:eastAsia="Times New Roman" w:hAnsi="Times New Roman" w:cs="Times New Roman"/>
          <w:i/>
          <w:iCs/>
        </w:rPr>
        <w:t>Alan Turing: The Enigma</w:t>
      </w:r>
      <w:r w:rsidRPr="008D5D44">
        <w:rPr>
          <w:rFonts w:ascii="Times New Roman" w:eastAsia="Times New Roman" w:hAnsi="Times New Roman" w:cs="Times New Roman"/>
        </w:rPr>
        <w:t xml:space="preserve"> (Revised ed.). Princeton University Press. https://edu.anarcho-copy.org/Philosophy/Alan%20Turing%20The%20Enigma.pdf</w:t>
      </w:r>
    </w:p>
    <w:p w14:paraId="71E0000E" w14:textId="1A43DD3A" w:rsidR="008D5D44" w:rsidRDefault="008D5D44" w:rsidP="00850EEE">
      <w:pPr>
        <w:rPr>
          <w:rFonts w:eastAsia="Times New Roman" w:cstheme="minorHAnsi"/>
          <w:sz w:val="22"/>
          <w:szCs w:val="22"/>
        </w:rPr>
      </w:pPr>
    </w:p>
    <w:p w14:paraId="013BBBF3" w14:textId="77777777" w:rsidR="006005BE" w:rsidRPr="006005BE" w:rsidRDefault="006005BE" w:rsidP="006005BE">
      <w:pPr>
        <w:spacing w:line="480" w:lineRule="auto"/>
        <w:ind w:left="720" w:hanging="720"/>
        <w:rPr>
          <w:rFonts w:ascii="Times New Roman" w:eastAsia="Times New Roman" w:hAnsi="Times New Roman" w:cs="Times New Roman"/>
        </w:rPr>
      </w:pPr>
      <w:r w:rsidRPr="006005BE">
        <w:rPr>
          <w:rFonts w:ascii="Times New Roman" w:eastAsia="Times New Roman" w:hAnsi="Times New Roman" w:cs="Times New Roman"/>
        </w:rPr>
        <w:t xml:space="preserve">LuxSCI. (2020, December 1). </w:t>
      </w:r>
      <w:r w:rsidRPr="006005BE">
        <w:rPr>
          <w:rFonts w:ascii="Times New Roman" w:eastAsia="Times New Roman" w:hAnsi="Times New Roman" w:cs="Times New Roman"/>
          <w:i/>
          <w:iCs/>
        </w:rPr>
        <w:t>Enhanced Security: AES-256 Encryption for SSL and TLS</w:t>
      </w:r>
      <w:r w:rsidRPr="006005BE">
        <w:rPr>
          <w:rFonts w:ascii="Times New Roman" w:eastAsia="Times New Roman" w:hAnsi="Times New Roman" w:cs="Times New Roman"/>
        </w:rPr>
        <w:t>. Retrieved June 16, 2022, from https://luxsci.com/blog/256-bit-aes-encryption-for-ssl-and-tls-maximal-security.html</w:t>
      </w:r>
    </w:p>
    <w:p w14:paraId="388ACD17" w14:textId="77777777" w:rsidR="006005BE" w:rsidRPr="00850EEE" w:rsidRDefault="006005BE" w:rsidP="00850EEE">
      <w:pPr>
        <w:rPr>
          <w:rFonts w:eastAsia="Times New Roman" w:cstheme="minorHAnsi"/>
          <w:sz w:val="22"/>
          <w:szCs w:val="22"/>
        </w:rPr>
      </w:pPr>
    </w:p>
    <w:sectPr w:rsidR="006005BE" w:rsidRPr="00850EEE" w:rsidSect="00C41B36">
      <w:footerReference w:type="even" r:id="rId21"/>
      <w:footerReference w:type="default" r:id="rId2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C26E847" w14:textId="77777777" w:rsidR="00F417EA" w:rsidRDefault="00F417EA" w:rsidP="002F3F84">
      <w:r>
        <w:separator/>
      </w:r>
    </w:p>
  </w:endnote>
  <w:endnote w:type="continuationSeparator" w:id="0">
    <w:p w14:paraId="1C93B811" w14:textId="77777777" w:rsidR="00F417EA" w:rsidRDefault="00F417EA" w:rsidP="002F3F8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025716125"/>
      <w:docPartObj>
        <w:docPartGallery w:val="Page Numbers (Bottom of Page)"/>
        <w:docPartUnique/>
      </w:docPartObj>
    </w:sdtPr>
    <w:sdtEndPr>
      <w:rPr>
        <w:rStyle w:val="PageNumber"/>
      </w:rPr>
    </w:sdtEndPr>
    <w:sdtContent>
      <w:p w14:paraId="20DBC72A" w14:textId="4E6DB2BB" w:rsidR="002F3F84" w:rsidRDefault="002F3F84" w:rsidP="004B1448">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1F28B6E" w14:textId="77777777" w:rsidR="002F3F84" w:rsidRDefault="002F3F8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379515080"/>
      <w:docPartObj>
        <w:docPartGallery w:val="Page Numbers (Bottom of Page)"/>
        <w:docPartUnique/>
      </w:docPartObj>
    </w:sdtPr>
    <w:sdtEndPr>
      <w:rPr>
        <w:rStyle w:val="PageNumber"/>
      </w:rPr>
    </w:sdtEndPr>
    <w:sdtContent>
      <w:p w14:paraId="40FEF54B" w14:textId="0BE82B65" w:rsidR="002F3F84" w:rsidRDefault="002F3F84" w:rsidP="004B1448">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sidR="00F1762A">
          <w:rPr>
            <w:rStyle w:val="PageNumber"/>
            <w:noProof/>
          </w:rPr>
          <w:t>1</w:t>
        </w:r>
        <w:r>
          <w:rPr>
            <w:rStyle w:val="PageNumber"/>
          </w:rPr>
          <w:fldChar w:fldCharType="end"/>
        </w:r>
      </w:p>
    </w:sdtContent>
  </w:sdt>
  <w:p w14:paraId="67F1C427" w14:textId="77777777" w:rsidR="002F3F84" w:rsidRDefault="002F3F8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7454C13" w14:textId="77777777" w:rsidR="00F417EA" w:rsidRDefault="00F417EA" w:rsidP="002F3F84">
      <w:r>
        <w:separator/>
      </w:r>
    </w:p>
  </w:footnote>
  <w:footnote w:type="continuationSeparator" w:id="0">
    <w:p w14:paraId="636C679F" w14:textId="77777777" w:rsidR="00F417EA" w:rsidRDefault="00F417EA" w:rsidP="002F3F8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2D5B49"/>
    <w:multiLevelType w:val="multilevel"/>
    <w:tmpl w:val="86A4B088"/>
    <w:lvl w:ilvl="0">
      <w:start w:val="1"/>
      <w:numFmt w:val="lowerLetter"/>
      <w:lvlText w:val="%1)"/>
      <w:lvlJc w:val="left"/>
      <w:pPr>
        <w:ind w:left="108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1" w15:restartNumberingAfterBreak="0">
    <w:nsid w:val="08170D9F"/>
    <w:multiLevelType w:val="multilevel"/>
    <w:tmpl w:val="755479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BD8135F"/>
    <w:multiLevelType w:val="hybridMultilevel"/>
    <w:tmpl w:val="9D809E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BE50ABA"/>
    <w:multiLevelType w:val="hybridMultilevel"/>
    <w:tmpl w:val="252C84BC"/>
    <w:lvl w:ilvl="0" w:tplc="A1328F8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3393631"/>
    <w:multiLevelType w:val="hybridMultilevel"/>
    <w:tmpl w:val="91B097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3BB2DB5"/>
    <w:multiLevelType w:val="multilevel"/>
    <w:tmpl w:val="8A14A116"/>
    <w:lvl w:ilvl="0">
      <w:start w:val="1"/>
      <w:numFmt w:val="lowerLetter"/>
      <w:lvlText w:val="%1)"/>
      <w:lvlJc w:val="left"/>
      <w:pPr>
        <w:ind w:left="108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6" w15:restartNumberingAfterBreak="0">
    <w:nsid w:val="2F494B7D"/>
    <w:multiLevelType w:val="hybridMultilevel"/>
    <w:tmpl w:val="9A38C7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0572642"/>
    <w:multiLevelType w:val="hybridMultilevel"/>
    <w:tmpl w:val="5A7EED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B485543"/>
    <w:multiLevelType w:val="multilevel"/>
    <w:tmpl w:val="5CC2DC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5BEC3C95"/>
    <w:multiLevelType w:val="hybridMultilevel"/>
    <w:tmpl w:val="F9A6EB0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F40735E"/>
    <w:multiLevelType w:val="multilevel"/>
    <w:tmpl w:val="7F5EC9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69C45D9F"/>
    <w:multiLevelType w:val="hybridMultilevel"/>
    <w:tmpl w:val="F438D4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804807432">
    <w:abstractNumId w:val="7"/>
  </w:num>
  <w:num w:numId="2" w16cid:durableId="1117485041">
    <w:abstractNumId w:val="4"/>
  </w:num>
  <w:num w:numId="3" w16cid:durableId="1513758172">
    <w:abstractNumId w:val="10"/>
  </w:num>
  <w:num w:numId="4" w16cid:durableId="1356611410">
    <w:abstractNumId w:val="8"/>
    <w:lvlOverride w:ilvl="0">
      <w:lvl w:ilvl="0">
        <w:numFmt w:val="lowerLetter"/>
        <w:lvlText w:val="%1."/>
        <w:lvlJc w:val="left"/>
      </w:lvl>
    </w:lvlOverride>
  </w:num>
  <w:num w:numId="5" w16cid:durableId="2011833975">
    <w:abstractNumId w:val="5"/>
  </w:num>
  <w:num w:numId="6" w16cid:durableId="884830773">
    <w:abstractNumId w:val="1"/>
    <w:lvlOverride w:ilvl="0">
      <w:lvl w:ilvl="0">
        <w:numFmt w:val="lowerLetter"/>
        <w:lvlText w:val="%1."/>
        <w:lvlJc w:val="left"/>
      </w:lvl>
    </w:lvlOverride>
  </w:num>
  <w:num w:numId="7" w16cid:durableId="1411385933">
    <w:abstractNumId w:val="0"/>
  </w:num>
  <w:num w:numId="8" w16cid:durableId="994068728">
    <w:abstractNumId w:val="3"/>
  </w:num>
  <w:num w:numId="9" w16cid:durableId="146090574">
    <w:abstractNumId w:val="11"/>
  </w:num>
  <w:num w:numId="10" w16cid:durableId="517961770">
    <w:abstractNumId w:val="9"/>
  </w:num>
  <w:num w:numId="11" w16cid:durableId="129447026">
    <w:abstractNumId w:val="2"/>
  </w:num>
  <w:num w:numId="12" w16cid:durableId="148716702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23478"/>
    <w:rsid w:val="00010B8A"/>
    <w:rsid w:val="00014548"/>
    <w:rsid w:val="0001528A"/>
    <w:rsid w:val="000202DE"/>
    <w:rsid w:val="00025C05"/>
    <w:rsid w:val="00041A70"/>
    <w:rsid w:val="00052476"/>
    <w:rsid w:val="00061FE4"/>
    <w:rsid w:val="000770D8"/>
    <w:rsid w:val="00095E63"/>
    <w:rsid w:val="000A6F58"/>
    <w:rsid w:val="000B1FC2"/>
    <w:rsid w:val="000C6617"/>
    <w:rsid w:val="000D06F0"/>
    <w:rsid w:val="000F305D"/>
    <w:rsid w:val="00102B58"/>
    <w:rsid w:val="00114D54"/>
    <w:rsid w:val="00120ACD"/>
    <w:rsid w:val="00157FCC"/>
    <w:rsid w:val="00161102"/>
    <w:rsid w:val="00187548"/>
    <w:rsid w:val="001A381D"/>
    <w:rsid w:val="0021091B"/>
    <w:rsid w:val="00234FC3"/>
    <w:rsid w:val="002547A7"/>
    <w:rsid w:val="00271E26"/>
    <w:rsid w:val="002768F3"/>
    <w:rsid w:val="002778D5"/>
    <w:rsid w:val="00277B38"/>
    <w:rsid w:val="00281DF1"/>
    <w:rsid w:val="002941D2"/>
    <w:rsid w:val="00296DF8"/>
    <w:rsid w:val="002F3F84"/>
    <w:rsid w:val="003058DA"/>
    <w:rsid w:val="00321D27"/>
    <w:rsid w:val="00352FD0"/>
    <w:rsid w:val="003726AD"/>
    <w:rsid w:val="003A1621"/>
    <w:rsid w:val="003A788C"/>
    <w:rsid w:val="003C1D0E"/>
    <w:rsid w:val="003D263F"/>
    <w:rsid w:val="003E2462"/>
    <w:rsid w:val="003E399D"/>
    <w:rsid w:val="00407454"/>
    <w:rsid w:val="00413DE0"/>
    <w:rsid w:val="00416C52"/>
    <w:rsid w:val="0045610F"/>
    <w:rsid w:val="0046151B"/>
    <w:rsid w:val="00485402"/>
    <w:rsid w:val="00492BD1"/>
    <w:rsid w:val="004D7B5A"/>
    <w:rsid w:val="00523478"/>
    <w:rsid w:val="00531FBF"/>
    <w:rsid w:val="005508A7"/>
    <w:rsid w:val="00560F5F"/>
    <w:rsid w:val="0058064D"/>
    <w:rsid w:val="005A1B32"/>
    <w:rsid w:val="005A6070"/>
    <w:rsid w:val="005A7C7F"/>
    <w:rsid w:val="005C593C"/>
    <w:rsid w:val="005F574E"/>
    <w:rsid w:val="006005BE"/>
    <w:rsid w:val="00625019"/>
    <w:rsid w:val="00633225"/>
    <w:rsid w:val="00645DDA"/>
    <w:rsid w:val="006711E0"/>
    <w:rsid w:val="006A5966"/>
    <w:rsid w:val="006B66FE"/>
    <w:rsid w:val="00701A84"/>
    <w:rsid w:val="0071273D"/>
    <w:rsid w:val="00732791"/>
    <w:rsid w:val="00756845"/>
    <w:rsid w:val="0076659B"/>
    <w:rsid w:val="0077443F"/>
    <w:rsid w:val="007B6E7D"/>
    <w:rsid w:val="007C62A4"/>
    <w:rsid w:val="007F29B2"/>
    <w:rsid w:val="00824ABB"/>
    <w:rsid w:val="00850EEE"/>
    <w:rsid w:val="00861EC1"/>
    <w:rsid w:val="00870C91"/>
    <w:rsid w:val="008A7514"/>
    <w:rsid w:val="008B068E"/>
    <w:rsid w:val="008C22AA"/>
    <w:rsid w:val="008C6E49"/>
    <w:rsid w:val="008D5D44"/>
    <w:rsid w:val="008D5FC1"/>
    <w:rsid w:val="008F5DE7"/>
    <w:rsid w:val="009025D9"/>
    <w:rsid w:val="00907556"/>
    <w:rsid w:val="00924E6B"/>
    <w:rsid w:val="00940B1A"/>
    <w:rsid w:val="00942F30"/>
    <w:rsid w:val="00954386"/>
    <w:rsid w:val="00960CE3"/>
    <w:rsid w:val="009714E8"/>
    <w:rsid w:val="00974AE3"/>
    <w:rsid w:val="009B2C94"/>
    <w:rsid w:val="009C6202"/>
    <w:rsid w:val="009D3129"/>
    <w:rsid w:val="009D6263"/>
    <w:rsid w:val="009F285B"/>
    <w:rsid w:val="00A01D76"/>
    <w:rsid w:val="00A123CF"/>
    <w:rsid w:val="00A4282E"/>
    <w:rsid w:val="00A44EFC"/>
    <w:rsid w:val="00AA499D"/>
    <w:rsid w:val="00AA5887"/>
    <w:rsid w:val="00AD43C0"/>
    <w:rsid w:val="00AD5EC1"/>
    <w:rsid w:val="00AE5B33"/>
    <w:rsid w:val="00AF0E7F"/>
    <w:rsid w:val="00AF4C03"/>
    <w:rsid w:val="00B03C25"/>
    <w:rsid w:val="00B20F52"/>
    <w:rsid w:val="00B35185"/>
    <w:rsid w:val="00B406E8"/>
    <w:rsid w:val="00B50C83"/>
    <w:rsid w:val="00B7788F"/>
    <w:rsid w:val="00BB1012"/>
    <w:rsid w:val="00BF38FD"/>
    <w:rsid w:val="00C32F3D"/>
    <w:rsid w:val="00C41B36"/>
    <w:rsid w:val="00C55C76"/>
    <w:rsid w:val="00C56FC2"/>
    <w:rsid w:val="00C67119"/>
    <w:rsid w:val="00CD185F"/>
    <w:rsid w:val="00CE44E9"/>
    <w:rsid w:val="00CF618A"/>
    <w:rsid w:val="00D0558B"/>
    <w:rsid w:val="00D24EA7"/>
    <w:rsid w:val="00D5570B"/>
    <w:rsid w:val="00DA2A3B"/>
    <w:rsid w:val="00DA58DE"/>
    <w:rsid w:val="00DB3799"/>
    <w:rsid w:val="00DB5652"/>
    <w:rsid w:val="00DD131C"/>
    <w:rsid w:val="00DF17B2"/>
    <w:rsid w:val="00DF4806"/>
    <w:rsid w:val="00E02BD0"/>
    <w:rsid w:val="00E3104A"/>
    <w:rsid w:val="00E33862"/>
    <w:rsid w:val="00E4044A"/>
    <w:rsid w:val="00E66FC0"/>
    <w:rsid w:val="00EB4E90"/>
    <w:rsid w:val="00EE3EAE"/>
    <w:rsid w:val="00F1762A"/>
    <w:rsid w:val="00F417EA"/>
    <w:rsid w:val="00F72352"/>
    <w:rsid w:val="00F73250"/>
    <w:rsid w:val="00F84261"/>
    <w:rsid w:val="00FF5CF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7A5358"/>
  <w15:chartTrackingRefBased/>
  <w15:docId w15:val="{CCA6A9A1-5C36-EF40-ACA7-161C7A6C9A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7788F"/>
    <w:pPr>
      <w:suppressAutoHyphens/>
      <w:contextualSpacing/>
      <w:jc w:val="center"/>
      <w:outlineLvl w:val="0"/>
    </w:pPr>
    <w:rPr>
      <w:rFonts w:cstheme="minorHAnsi"/>
      <w:b/>
      <w:bCs/>
    </w:rPr>
  </w:style>
  <w:style w:type="paragraph" w:styleId="Heading2">
    <w:name w:val="heading 2"/>
    <w:basedOn w:val="TOCHeading"/>
    <w:link w:val="Heading2Char"/>
    <w:uiPriority w:val="9"/>
    <w:qFormat/>
    <w:rsid w:val="00B7788F"/>
    <w:pPr>
      <w:jc w:val="left"/>
      <w:outlineLvl w:val="1"/>
    </w:pPr>
    <w:rPr>
      <w:b/>
      <w:bCs/>
      <w:sz w:val="22"/>
      <w:szCs w:val="22"/>
    </w:rPr>
  </w:style>
  <w:style w:type="paragraph" w:styleId="Heading3">
    <w:name w:val="heading 3"/>
    <w:basedOn w:val="Normal"/>
    <w:next w:val="Normal"/>
    <w:link w:val="Heading3Char"/>
    <w:uiPriority w:val="9"/>
    <w:unhideWhenUsed/>
    <w:qFormat/>
    <w:rsid w:val="00C32F3D"/>
    <w:pPr>
      <w:keepNext/>
      <w:keepLines/>
      <w:spacing w:before="40"/>
      <w:outlineLvl w:val="2"/>
    </w:pPr>
    <w:rPr>
      <w:rFonts w:ascii="Times New Roman" w:eastAsiaTheme="majorEastAsia" w:hAnsi="Times New Roman" w:cstheme="majorBidi"/>
      <w:color w:val="1F3864" w:themeColor="accent1" w:themeShade="80"/>
      <w:sz w:val="28"/>
      <w:u w:val="single"/>
    </w:rPr>
  </w:style>
  <w:style w:type="paragraph" w:styleId="Heading4">
    <w:name w:val="heading 4"/>
    <w:basedOn w:val="Normal"/>
    <w:next w:val="Normal"/>
    <w:link w:val="Heading4Char"/>
    <w:uiPriority w:val="9"/>
    <w:unhideWhenUsed/>
    <w:qFormat/>
    <w:rsid w:val="00C32F3D"/>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025C05"/>
    <w:pPr>
      <w:spacing w:before="100" w:beforeAutospacing="1" w:after="100" w:afterAutospacing="1"/>
    </w:pPr>
    <w:rPr>
      <w:rFonts w:ascii="Times New Roman" w:eastAsia="Times New Roman" w:hAnsi="Times New Roman" w:cs="Times New Roman"/>
    </w:rPr>
  </w:style>
  <w:style w:type="character" w:customStyle="1" w:styleId="Heading2Char">
    <w:name w:val="Heading 2 Char"/>
    <w:basedOn w:val="DefaultParagraphFont"/>
    <w:link w:val="Heading2"/>
    <w:uiPriority w:val="9"/>
    <w:rsid w:val="00B7788F"/>
    <w:rPr>
      <w:rFonts w:cstheme="minorHAnsi"/>
      <w:b/>
      <w:bCs/>
      <w:sz w:val="22"/>
      <w:szCs w:val="22"/>
    </w:rPr>
  </w:style>
  <w:style w:type="character" w:styleId="Hyperlink">
    <w:name w:val="Hyperlink"/>
    <w:basedOn w:val="DefaultParagraphFont"/>
    <w:uiPriority w:val="99"/>
    <w:unhideWhenUsed/>
    <w:rsid w:val="00EE3EAE"/>
    <w:rPr>
      <w:color w:val="0000FF"/>
      <w:u w:val="single"/>
    </w:rPr>
  </w:style>
  <w:style w:type="character" w:customStyle="1" w:styleId="apple-tab-span">
    <w:name w:val="apple-tab-span"/>
    <w:basedOn w:val="DefaultParagraphFont"/>
    <w:rsid w:val="00EE3EAE"/>
  </w:style>
  <w:style w:type="character" w:customStyle="1" w:styleId="Heading1Char">
    <w:name w:val="Heading 1 Char"/>
    <w:basedOn w:val="DefaultParagraphFont"/>
    <w:link w:val="Heading1"/>
    <w:uiPriority w:val="9"/>
    <w:rsid w:val="00B7788F"/>
    <w:rPr>
      <w:rFonts w:cstheme="minorHAnsi"/>
      <w:b/>
      <w:bCs/>
    </w:rPr>
  </w:style>
  <w:style w:type="paragraph" w:styleId="TOCHeading">
    <w:name w:val="TOC Heading"/>
    <w:basedOn w:val="Heading1"/>
    <w:next w:val="Normal"/>
    <w:uiPriority w:val="39"/>
    <w:unhideWhenUsed/>
    <w:qFormat/>
    <w:rsid w:val="005C593C"/>
    <w:pPr>
      <w:spacing w:before="480" w:line="276" w:lineRule="auto"/>
      <w:outlineLvl w:val="9"/>
    </w:pPr>
    <w:rPr>
      <w:b w:val="0"/>
      <w:bCs w:val="0"/>
      <w:sz w:val="28"/>
      <w:szCs w:val="28"/>
    </w:rPr>
  </w:style>
  <w:style w:type="paragraph" w:styleId="TOC1">
    <w:name w:val="toc 1"/>
    <w:basedOn w:val="Normal"/>
    <w:next w:val="Normal"/>
    <w:autoRedefine/>
    <w:uiPriority w:val="39"/>
    <w:unhideWhenUsed/>
    <w:rsid w:val="00FF5CF5"/>
    <w:pPr>
      <w:tabs>
        <w:tab w:val="right" w:leader="dot" w:pos="9350"/>
      </w:tabs>
    </w:pPr>
    <w:rPr>
      <w:b/>
      <w:bCs/>
      <w:caps/>
      <w:sz w:val="22"/>
      <w:szCs w:val="22"/>
      <w:u w:val="single"/>
    </w:rPr>
  </w:style>
  <w:style w:type="paragraph" w:styleId="TOC2">
    <w:name w:val="toc 2"/>
    <w:basedOn w:val="Normal"/>
    <w:next w:val="Normal"/>
    <w:autoRedefine/>
    <w:uiPriority w:val="39"/>
    <w:unhideWhenUsed/>
    <w:rsid w:val="005C593C"/>
    <w:rPr>
      <w:b/>
      <w:bCs/>
      <w:smallCaps/>
      <w:sz w:val="22"/>
      <w:szCs w:val="22"/>
    </w:rPr>
  </w:style>
  <w:style w:type="paragraph" w:styleId="TOC3">
    <w:name w:val="toc 3"/>
    <w:basedOn w:val="Normal"/>
    <w:next w:val="Normal"/>
    <w:autoRedefine/>
    <w:uiPriority w:val="39"/>
    <w:unhideWhenUsed/>
    <w:rsid w:val="005C593C"/>
    <w:rPr>
      <w:smallCaps/>
      <w:sz w:val="22"/>
      <w:szCs w:val="22"/>
    </w:rPr>
  </w:style>
  <w:style w:type="paragraph" w:styleId="TOC4">
    <w:name w:val="toc 4"/>
    <w:basedOn w:val="Normal"/>
    <w:next w:val="Normal"/>
    <w:autoRedefine/>
    <w:uiPriority w:val="39"/>
    <w:semiHidden/>
    <w:unhideWhenUsed/>
    <w:rsid w:val="005C593C"/>
    <w:rPr>
      <w:sz w:val="22"/>
      <w:szCs w:val="22"/>
    </w:rPr>
  </w:style>
  <w:style w:type="paragraph" w:styleId="TOC5">
    <w:name w:val="toc 5"/>
    <w:basedOn w:val="Normal"/>
    <w:next w:val="Normal"/>
    <w:autoRedefine/>
    <w:uiPriority w:val="39"/>
    <w:semiHidden/>
    <w:unhideWhenUsed/>
    <w:rsid w:val="005C593C"/>
    <w:rPr>
      <w:sz w:val="22"/>
      <w:szCs w:val="22"/>
    </w:rPr>
  </w:style>
  <w:style w:type="paragraph" w:styleId="TOC6">
    <w:name w:val="toc 6"/>
    <w:basedOn w:val="Normal"/>
    <w:next w:val="Normal"/>
    <w:autoRedefine/>
    <w:uiPriority w:val="39"/>
    <w:semiHidden/>
    <w:unhideWhenUsed/>
    <w:rsid w:val="005C593C"/>
    <w:rPr>
      <w:sz w:val="22"/>
      <w:szCs w:val="22"/>
    </w:rPr>
  </w:style>
  <w:style w:type="paragraph" w:styleId="TOC7">
    <w:name w:val="toc 7"/>
    <w:basedOn w:val="Normal"/>
    <w:next w:val="Normal"/>
    <w:autoRedefine/>
    <w:uiPriority w:val="39"/>
    <w:semiHidden/>
    <w:unhideWhenUsed/>
    <w:rsid w:val="005C593C"/>
    <w:rPr>
      <w:sz w:val="22"/>
      <w:szCs w:val="22"/>
    </w:rPr>
  </w:style>
  <w:style w:type="paragraph" w:styleId="TOC8">
    <w:name w:val="toc 8"/>
    <w:basedOn w:val="Normal"/>
    <w:next w:val="Normal"/>
    <w:autoRedefine/>
    <w:uiPriority w:val="39"/>
    <w:semiHidden/>
    <w:unhideWhenUsed/>
    <w:rsid w:val="005C593C"/>
    <w:rPr>
      <w:sz w:val="22"/>
      <w:szCs w:val="22"/>
    </w:rPr>
  </w:style>
  <w:style w:type="paragraph" w:styleId="TOC9">
    <w:name w:val="toc 9"/>
    <w:basedOn w:val="Normal"/>
    <w:next w:val="Normal"/>
    <w:autoRedefine/>
    <w:uiPriority w:val="39"/>
    <w:semiHidden/>
    <w:unhideWhenUsed/>
    <w:rsid w:val="005C593C"/>
    <w:rPr>
      <w:sz w:val="22"/>
      <w:szCs w:val="22"/>
    </w:rPr>
  </w:style>
  <w:style w:type="paragraph" w:styleId="Footer">
    <w:name w:val="footer"/>
    <w:basedOn w:val="Normal"/>
    <w:link w:val="FooterChar"/>
    <w:uiPriority w:val="99"/>
    <w:unhideWhenUsed/>
    <w:rsid w:val="002F3F84"/>
    <w:pPr>
      <w:tabs>
        <w:tab w:val="center" w:pos="4680"/>
        <w:tab w:val="right" w:pos="9360"/>
      </w:tabs>
    </w:pPr>
  </w:style>
  <w:style w:type="character" w:customStyle="1" w:styleId="FooterChar">
    <w:name w:val="Footer Char"/>
    <w:basedOn w:val="DefaultParagraphFont"/>
    <w:link w:val="Footer"/>
    <w:uiPriority w:val="99"/>
    <w:rsid w:val="002F3F84"/>
  </w:style>
  <w:style w:type="character" w:styleId="PageNumber">
    <w:name w:val="page number"/>
    <w:basedOn w:val="DefaultParagraphFont"/>
    <w:uiPriority w:val="99"/>
    <w:semiHidden/>
    <w:unhideWhenUsed/>
    <w:rsid w:val="002F3F84"/>
  </w:style>
  <w:style w:type="table" w:styleId="TableGrid">
    <w:name w:val="Table Grid"/>
    <w:basedOn w:val="TableNormal"/>
    <w:uiPriority w:val="39"/>
    <w:rsid w:val="00531FB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58064D"/>
    <w:pPr>
      <w:ind w:left="720"/>
      <w:contextualSpacing/>
    </w:pPr>
  </w:style>
  <w:style w:type="character" w:customStyle="1" w:styleId="Heading3Char">
    <w:name w:val="Heading 3 Char"/>
    <w:basedOn w:val="DefaultParagraphFont"/>
    <w:link w:val="Heading3"/>
    <w:uiPriority w:val="9"/>
    <w:rsid w:val="00C32F3D"/>
    <w:rPr>
      <w:rFonts w:ascii="Times New Roman" w:eastAsiaTheme="majorEastAsia" w:hAnsi="Times New Roman" w:cstheme="majorBidi"/>
      <w:color w:val="1F3864" w:themeColor="accent1" w:themeShade="80"/>
      <w:sz w:val="28"/>
      <w:u w:val="single"/>
    </w:rPr>
  </w:style>
  <w:style w:type="character" w:customStyle="1" w:styleId="Heading4Char">
    <w:name w:val="Heading 4 Char"/>
    <w:basedOn w:val="DefaultParagraphFont"/>
    <w:link w:val="Heading4"/>
    <w:uiPriority w:val="9"/>
    <w:rsid w:val="00C32F3D"/>
    <w:rPr>
      <w:rFonts w:asciiTheme="majorHAnsi" w:eastAsiaTheme="majorEastAsia" w:hAnsiTheme="majorHAnsi" w:cstheme="majorBidi"/>
      <w:i/>
      <w:iCs/>
      <w:color w:val="2F5496" w:themeColor="accent1" w:themeShade="BF"/>
    </w:rPr>
  </w:style>
  <w:style w:type="character" w:styleId="UnresolvedMention">
    <w:name w:val="Unresolved Mention"/>
    <w:basedOn w:val="DefaultParagraphFont"/>
    <w:uiPriority w:val="99"/>
    <w:semiHidden/>
    <w:unhideWhenUsed/>
    <w:rsid w:val="007C62A4"/>
    <w:rPr>
      <w:color w:val="605E5C"/>
      <w:shd w:val="clear" w:color="auto" w:fill="E1DFDD"/>
    </w:rPr>
  </w:style>
  <w:style w:type="paragraph" w:styleId="Caption">
    <w:name w:val="caption"/>
    <w:basedOn w:val="Normal"/>
    <w:next w:val="Normal"/>
    <w:uiPriority w:val="35"/>
    <w:unhideWhenUsed/>
    <w:qFormat/>
    <w:rsid w:val="008C6E49"/>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016414">
      <w:bodyDiv w:val="1"/>
      <w:marLeft w:val="0"/>
      <w:marRight w:val="0"/>
      <w:marTop w:val="0"/>
      <w:marBottom w:val="0"/>
      <w:divBdr>
        <w:top w:val="none" w:sz="0" w:space="0" w:color="auto"/>
        <w:left w:val="none" w:sz="0" w:space="0" w:color="auto"/>
        <w:bottom w:val="none" w:sz="0" w:space="0" w:color="auto"/>
        <w:right w:val="none" w:sz="0" w:space="0" w:color="auto"/>
      </w:divBdr>
    </w:div>
    <w:div w:id="491874045">
      <w:bodyDiv w:val="1"/>
      <w:marLeft w:val="0"/>
      <w:marRight w:val="0"/>
      <w:marTop w:val="0"/>
      <w:marBottom w:val="0"/>
      <w:divBdr>
        <w:top w:val="none" w:sz="0" w:space="0" w:color="auto"/>
        <w:left w:val="none" w:sz="0" w:space="0" w:color="auto"/>
        <w:bottom w:val="none" w:sz="0" w:space="0" w:color="auto"/>
        <w:right w:val="none" w:sz="0" w:space="0" w:color="auto"/>
      </w:divBdr>
    </w:div>
    <w:div w:id="517817744">
      <w:bodyDiv w:val="1"/>
      <w:marLeft w:val="0"/>
      <w:marRight w:val="0"/>
      <w:marTop w:val="0"/>
      <w:marBottom w:val="0"/>
      <w:divBdr>
        <w:top w:val="none" w:sz="0" w:space="0" w:color="auto"/>
        <w:left w:val="none" w:sz="0" w:space="0" w:color="auto"/>
        <w:bottom w:val="none" w:sz="0" w:space="0" w:color="auto"/>
        <w:right w:val="none" w:sz="0" w:space="0" w:color="auto"/>
      </w:divBdr>
    </w:div>
    <w:div w:id="551693501">
      <w:bodyDiv w:val="1"/>
      <w:marLeft w:val="0"/>
      <w:marRight w:val="0"/>
      <w:marTop w:val="0"/>
      <w:marBottom w:val="0"/>
      <w:divBdr>
        <w:top w:val="none" w:sz="0" w:space="0" w:color="auto"/>
        <w:left w:val="none" w:sz="0" w:space="0" w:color="auto"/>
        <w:bottom w:val="none" w:sz="0" w:space="0" w:color="auto"/>
        <w:right w:val="none" w:sz="0" w:space="0" w:color="auto"/>
      </w:divBdr>
    </w:div>
    <w:div w:id="566302242">
      <w:bodyDiv w:val="1"/>
      <w:marLeft w:val="0"/>
      <w:marRight w:val="0"/>
      <w:marTop w:val="0"/>
      <w:marBottom w:val="0"/>
      <w:divBdr>
        <w:top w:val="none" w:sz="0" w:space="0" w:color="auto"/>
        <w:left w:val="none" w:sz="0" w:space="0" w:color="auto"/>
        <w:bottom w:val="none" w:sz="0" w:space="0" w:color="auto"/>
        <w:right w:val="none" w:sz="0" w:space="0" w:color="auto"/>
      </w:divBdr>
    </w:div>
    <w:div w:id="629556784">
      <w:bodyDiv w:val="1"/>
      <w:marLeft w:val="0"/>
      <w:marRight w:val="0"/>
      <w:marTop w:val="0"/>
      <w:marBottom w:val="0"/>
      <w:divBdr>
        <w:top w:val="none" w:sz="0" w:space="0" w:color="auto"/>
        <w:left w:val="none" w:sz="0" w:space="0" w:color="auto"/>
        <w:bottom w:val="none" w:sz="0" w:space="0" w:color="auto"/>
        <w:right w:val="none" w:sz="0" w:space="0" w:color="auto"/>
      </w:divBdr>
    </w:div>
    <w:div w:id="803814393">
      <w:bodyDiv w:val="1"/>
      <w:marLeft w:val="0"/>
      <w:marRight w:val="0"/>
      <w:marTop w:val="0"/>
      <w:marBottom w:val="0"/>
      <w:divBdr>
        <w:top w:val="none" w:sz="0" w:space="0" w:color="auto"/>
        <w:left w:val="none" w:sz="0" w:space="0" w:color="auto"/>
        <w:bottom w:val="none" w:sz="0" w:space="0" w:color="auto"/>
        <w:right w:val="none" w:sz="0" w:space="0" w:color="auto"/>
      </w:divBdr>
    </w:div>
    <w:div w:id="852034926">
      <w:bodyDiv w:val="1"/>
      <w:marLeft w:val="0"/>
      <w:marRight w:val="0"/>
      <w:marTop w:val="0"/>
      <w:marBottom w:val="0"/>
      <w:divBdr>
        <w:top w:val="none" w:sz="0" w:space="0" w:color="auto"/>
        <w:left w:val="none" w:sz="0" w:space="0" w:color="auto"/>
        <w:bottom w:val="none" w:sz="0" w:space="0" w:color="auto"/>
        <w:right w:val="none" w:sz="0" w:space="0" w:color="auto"/>
      </w:divBdr>
    </w:div>
    <w:div w:id="1263414699">
      <w:bodyDiv w:val="1"/>
      <w:marLeft w:val="0"/>
      <w:marRight w:val="0"/>
      <w:marTop w:val="0"/>
      <w:marBottom w:val="0"/>
      <w:divBdr>
        <w:top w:val="none" w:sz="0" w:space="0" w:color="auto"/>
        <w:left w:val="none" w:sz="0" w:space="0" w:color="auto"/>
        <w:bottom w:val="none" w:sz="0" w:space="0" w:color="auto"/>
        <w:right w:val="none" w:sz="0" w:space="0" w:color="auto"/>
      </w:divBdr>
    </w:div>
    <w:div w:id="1331368802">
      <w:bodyDiv w:val="1"/>
      <w:marLeft w:val="0"/>
      <w:marRight w:val="0"/>
      <w:marTop w:val="0"/>
      <w:marBottom w:val="0"/>
      <w:divBdr>
        <w:top w:val="none" w:sz="0" w:space="0" w:color="auto"/>
        <w:left w:val="none" w:sz="0" w:space="0" w:color="auto"/>
        <w:bottom w:val="none" w:sz="0" w:space="0" w:color="auto"/>
        <w:right w:val="none" w:sz="0" w:space="0" w:color="auto"/>
      </w:divBdr>
    </w:div>
    <w:div w:id="1522551986">
      <w:bodyDiv w:val="1"/>
      <w:marLeft w:val="0"/>
      <w:marRight w:val="0"/>
      <w:marTop w:val="0"/>
      <w:marBottom w:val="0"/>
      <w:divBdr>
        <w:top w:val="none" w:sz="0" w:space="0" w:color="auto"/>
        <w:left w:val="none" w:sz="0" w:space="0" w:color="auto"/>
        <w:bottom w:val="none" w:sz="0" w:space="0" w:color="auto"/>
        <w:right w:val="none" w:sz="0" w:space="0" w:color="auto"/>
      </w:divBdr>
    </w:div>
    <w:div w:id="1528368295">
      <w:bodyDiv w:val="1"/>
      <w:marLeft w:val="0"/>
      <w:marRight w:val="0"/>
      <w:marTop w:val="0"/>
      <w:marBottom w:val="0"/>
      <w:divBdr>
        <w:top w:val="none" w:sz="0" w:space="0" w:color="auto"/>
        <w:left w:val="none" w:sz="0" w:space="0" w:color="auto"/>
        <w:bottom w:val="none" w:sz="0" w:space="0" w:color="auto"/>
        <w:right w:val="none" w:sz="0" w:space="0" w:color="auto"/>
      </w:divBdr>
    </w:div>
    <w:div w:id="1691684146">
      <w:bodyDiv w:val="1"/>
      <w:marLeft w:val="0"/>
      <w:marRight w:val="0"/>
      <w:marTop w:val="0"/>
      <w:marBottom w:val="0"/>
      <w:divBdr>
        <w:top w:val="none" w:sz="0" w:space="0" w:color="auto"/>
        <w:left w:val="none" w:sz="0" w:space="0" w:color="auto"/>
        <w:bottom w:val="none" w:sz="0" w:space="0" w:color="auto"/>
        <w:right w:val="none" w:sz="0" w:space="0" w:color="auto"/>
      </w:divBdr>
    </w:div>
    <w:div w:id="1759711003">
      <w:bodyDiv w:val="1"/>
      <w:marLeft w:val="0"/>
      <w:marRight w:val="0"/>
      <w:marTop w:val="0"/>
      <w:marBottom w:val="0"/>
      <w:divBdr>
        <w:top w:val="none" w:sz="0" w:space="0" w:color="auto"/>
        <w:left w:val="none" w:sz="0" w:space="0" w:color="auto"/>
        <w:bottom w:val="none" w:sz="0" w:space="0" w:color="auto"/>
        <w:right w:val="none" w:sz="0" w:space="0" w:color="auto"/>
      </w:divBdr>
    </w:div>
    <w:div w:id="1940680789">
      <w:bodyDiv w:val="1"/>
      <w:marLeft w:val="0"/>
      <w:marRight w:val="0"/>
      <w:marTop w:val="0"/>
      <w:marBottom w:val="0"/>
      <w:divBdr>
        <w:top w:val="none" w:sz="0" w:space="0" w:color="auto"/>
        <w:left w:val="none" w:sz="0" w:space="0" w:color="auto"/>
        <w:bottom w:val="none" w:sz="0" w:space="0" w:color="auto"/>
        <w:right w:val="none" w:sz="0" w:space="0" w:color="auto"/>
      </w:divBdr>
    </w:div>
    <w:div w:id="19944121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image" Target="media/image7.png"/><Relationship Id="rId3" Type="http://schemas.openxmlformats.org/officeDocument/2006/relationships/customXml" Target="../customXml/item3.xml"/><Relationship Id="rId21" Type="http://schemas.openxmlformats.org/officeDocument/2006/relationships/footer" Target="footer1.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6.jpeg"/><Relationship Id="rId2" Type="http://schemas.openxmlformats.org/officeDocument/2006/relationships/customXml" Target="../customXml/item2.xml"/><Relationship Id="rId16" Type="http://schemas.openxmlformats.org/officeDocument/2006/relationships/image" Target="media/image5.jpg"/><Relationship Id="rId20"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hyperlink" Target="https://localhost:8443/hash" TargetMode="External"/><Relationship Id="rId23"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image" Target="media/image8.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19267F6D1A260A4394C18F5AF72445EA" ma:contentTypeVersion="3" ma:contentTypeDescription="Create a new document." ma:contentTypeScope="" ma:versionID="d6a723735a0ade9a92961b83aee31dda">
  <xsd:schema xmlns:xsd="http://www.w3.org/2001/XMLSchema" xmlns:xs="http://www.w3.org/2001/XMLSchema" xmlns:p="http://schemas.microsoft.com/office/2006/metadata/properties" targetNamespace="http://schemas.microsoft.com/office/2006/metadata/properties" ma:root="true" ma:fieldsID="e345bd7673956a623930e5662e321f3a">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4" ma:displayName="Content Type"/>
        <xsd:element ref="dc:title" minOccurs="0" maxOccurs="1" ma:index="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CB0D21A5-0ADD-40B1-9AF4-8406FBDED26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2.xml><?xml version="1.0" encoding="utf-8"?>
<ds:datastoreItem xmlns:ds="http://schemas.openxmlformats.org/officeDocument/2006/customXml" ds:itemID="{A3999486-4C63-418B-B594-07F469D76D49}">
  <ds:schemaRefs>
    <ds:schemaRef ds:uri="http://schemas.openxmlformats.org/officeDocument/2006/bibliography"/>
  </ds:schemaRefs>
</ds:datastoreItem>
</file>

<file path=customXml/itemProps3.xml><?xml version="1.0" encoding="utf-8"?>
<ds:datastoreItem xmlns:ds="http://schemas.openxmlformats.org/officeDocument/2006/customXml" ds:itemID="{B9D55841-B7C5-4C89-9342-D8B0794F4166}">
  <ds:schemaRefs>
    <ds:schemaRef ds:uri="http://schemas.microsoft.com/sharepoint/v3/contenttype/forms"/>
  </ds:schemaRefs>
</ds:datastoreItem>
</file>

<file path=customXml/itemProps4.xml><?xml version="1.0" encoding="utf-8"?>
<ds:datastoreItem xmlns:ds="http://schemas.openxmlformats.org/officeDocument/2006/customXml" ds:itemID="{3ABADFB9-B679-4E98-8FF0-1CEB98B94C72}">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1264</TotalTime>
  <Pages>12</Pages>
  <Words>2238</Words>
  <Characters>12760</Characters>
  <Application>Microsoft Office Word</Application>
  <DocSecurity>0</DocSecurity>
  <Lines>106</Lines>
  <Paragraphs>29</Paragraphs>
  <ScaleCrop>false</ScaleCrop>
  <HeadingPairs>
    <vt:vector size="2" baseType="variant">
      <vt:variant>
        <vt:lpstr>Title</vt:lpstr>
      </vt:variant>
      <vt:variant>
        <vt:i4>1</vt:i4>
      </vt:variant>
    </vt:vector>
  </HeadingPairs>
  <TitlesOfParts>
    <vt:vector size="1" baseType="lpstr">
      <vt:lpstr>CS 305 Project Two Practices for Secure Software Report Template</vt:lpstr>
    </vt:vector>
  </TitlesOfParts>
  <Company/>
  <LinksUpToDate>false</LinksUpToDate>
  <CharactersWithSpaces>14969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CS 305 Project Two Practices for Secure Software Report Template</dc:title>
  <dc:subject/>
  <dc:creator>Minickiello, Maria</dc:creator>
  <cp:keywords/>
  <dc:description/>
  <cp:lastModifiedBy>Chris Dewey</cp:lastModifiedBy>
  <cp:revision>4</cp:revision>
  <dcterms:created xsi:type="dcterms:W3CDTF">2022-06-14T05:03:00Z</dcterms:created>
  <dcterms:modified xsi:type="dcterms:W3CDTF">2022-06-17T05:44:00Z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0x01010019267F6D1A260A4394C18F5AF72445EA</vt:lpwstr>
  </property>
</Properties>
</file>